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F0579A" w14:textId="6AC7C350" w:rsidR="002E5B10" w:rsidRPr="008006C0" w:rsidRDefault="002E5B10" w:rsidP="002E5B10">
      <w:pPr>
        <w:ind w:left="-426"/>
        <w:rPr>
          <w:rFonts w:ascii="Arial" w:hAnsi="Arial"/>
          <w:b/>
          <w:sz w:val="28"/>
        </w:rPr>
      </w:pPr>
      <w:bookmarkStart w:id="0" w:name="_GoBack"/>
      <w:bookmarkEnd w:id="0"/>
      <w:r w:rsidRPr="00496CE8">
        <w:rPr>
          <w:rFonts w:ascii="Arial" w:hAnsi="Arial"/>
          <w:b/>
          <w:sz w:val="28"/>
        </w:rPr>
        <w:t>«</w:t>
      </w:r>
      <w:proofErr w:type="spellStart"/>
      <w:r w:rsidRPr="00496CE8">
        <w:rPr>
          <w:rFonts w:ascii="Arial" w:hAnsi="Arial"/>
          <w:b/>
          <w:sz w:val="28"/>
        </w:rPr>
        <w:t>М.Видео</w:t>
      </w:r>
      <w:proofErr w:type="spellEnd"/>
      <w:r w:rsidRPr="00496CE8">
        <w:rPr>
          <w:rFonts w:ascii="Arial" w:hAnsi="Arial"/>
          <w:b/>
          <w:sz w:val="28"/>
        </w:rPr>
        <w:t>» и «Эльдорадо»</w:t>
      </w:r>
      <w:r w:rsidRPr="00496CE8">
        <w:rPr>
          <w:rFonts w:ascii="Arial" w:hAnsi="Arial"/>
          <w:b/>
          <w:color w:val="000000"/>
          <w:sz w:val="28"/>
        </w:rPr>
        <w:t xml:space="preserve"> после объединения демонстрируют </w:t>
      </w:r>
      <w:r w:rsidR="00916367">
        <w:rPr>
          <w:rFonts w:ascii="Arial" w:hAnsi="Arial"/>
          <w:b/>
          <w:color w:val="000000"/>
          <w:sz w:val="28"/>
        </w:rPr>
        <w:t>рекордный</w:t>
      </w:r>
      <w:r w:rsidRPr="00496CE8">
        <w:rPr>
          <w:rFonts w:ascii="Arial" w:hAnsi="Arial"/>
          <w:b/>
          <w:color w:val="000000"/>
          <w:sz w:val="28"/>
        </w:rPr>
        <w:t xml:space="preserve"> рост</w:t>
      </w:r>
      <w:r w:rsidR="00916367">
        <w:rPr>
          <w:rFonts w:ascii="Arial" w:hAnsi="Arial"/>
          <w:b/>
          <w:color w:val="000000"/>
          <w:sz w:val="28"/>
        </w:rPr>
        <w:t xml:space="preserve"> </w:t>
      </w:r>
      <w:r w:rsidR="00916367">
        <w:rPr>
          <w:rFonts w:ascii="Arial" w:hAnsi="Arial"/>
          <w:b/>
          <w:color w:val="000000"/>
          <w:sz w:val="28"/>
          <w:lang w:val="en-US"/>
        </w:rPr>
        <w:t>LFL</w:t>
      </w:r>
      <w:r w:rsidRPr="00496CE8">
        <w:rPr>
          <w:rFonts w:ascii="Arial" w:hAnsi="Arial"/>
          <w:b/>
          <w:color w:val="000000"/>
          <w:sz w:val="28"/>
        </w:rPr>
        <w:t xml:space="preserve"> </w:t>
      </w:r>
    </w:p>
    <w:p w14:paraId="5B534837" w14:textId="77777777" w:rsidR="00631B7D" w:rsidRDefault="00631B7D" w:rsidP="00867D1F">
      <w:pPr>
        <w:ind w:left="-426"/>
        <w:rPr>
          <w:rFonts w:ascii="Arial" w:hAnsi="Arial" w:cs="Arial"/>
          <w:b/>
          <w:sz w:val="28"/>
          <w:szCs w:val="28"/>
        </w:rPr>
      </w:pPr>
    </w:p>
    <w:p w14:paraId="1F2B4CF3" w14:textId="7F5A06E0" w:rsidR="00C8736C" w:rsidRPr="00C76A73" w:rsidRDefault="00C8736C" w:rsidP="00F70557">
      <w:pPr>
        <w:ind w:left="-426" w:right="191"/>
        <w:jc w:val="both"/>
        <w:rPr>
          <w:rFonts w:ascii="Arial" w:hAnsi="Arial" w:cs="Arial"/>
          <w:b/>
          <w:sz w:val="20"/>
          <w:szCs w:val="20"/>
        </w:rPr>
      </w:pPr>
      <w:r w:rsidRPr="00C76A73">
        <w:rPr>
          <w:rFonts w:ascii="Arial" w:hAnsi="Arial" w:cs="Arial"/>
          <w:b/>
          <w:sz w:val="20"/>
          <w:szCs w:val="20"/>
        </w:rPr>
        <w:t>18</w:t>
      </w:r>
      <w:r w:rsidRPr="002178AC">
        <w:rPr>
          <w:rFonts w:ascii="Arial" w:hAnsi="Arial" w:cs="Arial"/>
          <w:b/>
          <w:sz w:val="20"/>
          <w:szCs w:val="20"/>
        </w:rPr>
        <w:t xml:space="preserve"> </w:t>
      </w:r>
      <w:r w:rsidR="005F7139">
        <w:rPr>
          <w:rFonts w:ascii="Arial" w:hAnsi="Arial" w:cs="Arial"/>
          <w:b/>
          <w:sz w:val="20"/>
          <w:szCs w:val="20"/>
        </w:rPr>
        <w:t>ию</w:t>
      </w:r>
      <w:r>
        <w:rPr>
          <w:rFonts w:ascii="Arial" w:hAnsi="Arial" w:cs="Arial"/>
          <w:b/>
          <w:sz w:val="20"/>
          <w:szCs w:val="20"/>
        </w:rPr>
        <w:t>л</w:t>
      </w:r>
      <w:r w:rsidRPr="00C76A73">
        <w:rPr>
          <w:rFonts w:ascii="Arial" w:hAnsi="Arial" w:cs="Arial"/>
          <w:b/>
          <w:sz w:val="20"/>
          <w:szCs w:val="20"/>
        </w:rPr>
        <w:t>я</w:t>
      </w:r>
      <w:r w:rsidRPr="002178AC">
        <w:rPr>
          <w:rFonts w:ascii="Arial" w:hAnsi="Arial" w:cs="Arial"/>
          <w:b/>
          <w:sz w:val="20"/>
          <w:szCs w:val="20"/>
        </w:rPr>
        <w:t xml:space="preserve"> 201</w:t>
      </w:r>
      <w:r>
        <w:rPr>
          <w:rFonts w:ascii="Arial" w:hAnsi="Arial" w:cs="Arial"/>
          <w:b/>
          <w:sz w:val="20"/>
          <w:szCs w:val="20"/>
        </w:rPr>
        <w:t>8</w:t>
      </w:r>
      <w:r w:rsidRPr="002178AC">
        <w:rPr>
          <w:rFonts w:ascii="Arial" w:hAnsi="Arial" w:cs="Arial"/>
          <w:b/>
          <w:sz w:val="20"/>
          <w:szCs w:val="20"/>
        </w:rPr>
        <w:t xml:space="preserve"> года</w:t>
      </w:r>
      <w:r>
        <w:rPr>
          <w:rFonts w:ascii="Arial" w:hAnsi="Arial" w:cs="Arial"/>
          <w:b/>
          <w:sz w:val="20"/>
          <w:szCs w:val="20"/>
        </w:rPr>
        <w:t>,</w:t>
      </w:r>
      <w:r w:rsidRPr="002178AC">
        <w:rPr>
          <w:rFonts w:ascii="Arial" w:hAnsi="Arial" w:cs="Arial"/>
          <w:b/>
          <w:sz w:val="20"/>
          <w:szCs w:val="20"/>
        </w:rPr>
        <w:t xml:space="preserve"> Москва, </w:t>
      </w:r>
      <w:r>
        <w:rPr>
          <w:rFonts w:ascii="Arial" w:hAnsi="Arial" w:cs="Arial"/>
          <w:b/>
          <w:sz w:val="20"/>
          <w:szCs w:val="20"/>
        </w:rPr>
        <w:t>Россия</w:t>
      </w:r>
      <w:r w:rsidRPr="002178AC">
        <w:rPr>
          <w:rFonts w:ascii="Arial" w:hAnsi="Arial" w:cs="Arial"/>
          <w:b/>
          <w:sz w:val="20"/>
          <w:szCs w:val="20"/>
        </w:rPr>
        <w:t>.</w:t>
      </w:r>
      <w:bookmarkStart w:id="1" w:name="OLE_LINK1"/>
      <w:bookmarkStart w:id="2" w:name="OLE_LINK2"/>
      <w:r w:rsidRPr="002178AC">
        <w:rPr>
          <w:rFonts w:ascii="Arial" w:hAnsi="Arial" w:cs="Arial"/>
          <w:b/>
          <w:sz w:val="20"/>
          <w:szCs w:val="20"/>
        </w:rPr>
        <w:t xml:space="preserve"> </w:t>
      </w:r>
      <w:r w:rsidRPr="00B66083">
        <w:rPr>
          <w:rFonts w:ascii="Arial" w:hAnsi="Arial" w:cs="Arial"/>
          <w:b/>
          <w:sz w:val="20"/>
          <w:szCs w:val="20"/>
        </w:rPr>
        <w:t>ПАО «М.видео»</w:t>
      </w:r>
      <w:bookmarkEnd w:id="1"/>
      <w:bookmarkEnd w:id="2"/>
      <w:r w:rsidRPr="00B66083">
        <w:rPr>
          <w:rFonts w:ascii="Arial" w:hAnsi="Arial" w:cs="Arial"/>
          <w:b/>
          <w:sz w:val="20"/>
          <w:szCs w:val="20"/>
        </w:rPr>
        <w:t xml:space="preserve"> (далее – «</w:t>
      </w:r>
      <w:r w:rsidR="005F7139">
        <w:rPr>
          <w:rFonts w:ascii="Arial" w:hAnsi="Arial" w:cs="Arial"/>
          <w:b/>
          <w:sz w:val="20"/>
          <w:szCs w:val="20"/>
        </w:rPr>
        <w:t xml:space="preserve">Группа </w:t>
      </w:r>
      <w:r w:rsidR="00A33FAA">
        <w:rPr>
          <w:rFonts w:ascii="Arial" w:hAnsi="Arial" w:cs="Arial"/>
          <w:b/>
          <w:sz w:val="20"/>
          <w:szCs w:val="20"/>
        </w:rPr>
        <w:t>«</w:t>
      </w:r>
      <w:proofErr w:type="spellStart"/>
      <w:r w:rsidRPr="00B66083">
        <w:rPr>
          <w:rFonts w:ascii="Arial" w:hAnsi="Arial" w:cs="Arial"/>
          <w:b/>
          <w:sz w:val="20"/>
          <w:szCs w:val="20"/>
        </w:rPr>
        <w:t>М.Видео</w:t>
      </w:r>
      <w:proofErr w:type="spellEnd"/>
      <w:r w:rsidR="00790B37">
        <w:rPr>
          <w:rFonts w:ascii="Arial" w:hAnsi="Arial" w:cs="Arial"/>
          <w:b/>
          <w:sz w:val="20"/>
          <w:szCs w:val="20"/>
        </w:rPr>
        <w:t>-Эльдорадо</w:t>
      </w:r>
      <w:r w:rsidRPr="00B66083">
        <w:rPr>
          <w:rFonts w:ascii="Arial" w:hAnsi="Arial" w:cs="Arial"/>
          <w:b/>
          <w:sz w:val="20"/>
          <w:szCs w:val="20"/>
        </w:rPr>
        <w:t>»</w:t>
      </w:r>
      <w:r w:rsidR="005F7139">
        <w:rPr>
          <w:rFonts w:ascii="Arial" w:hAnsi="Arial" w:cs="Arial"/>
          <w:b/>
          <w:sz w:val="20"/>
          <w:szCs w:val="20"/>
        </w:rPr>
        <w:t xml:space="preserve">, </w:t>
      </w:r>
      <w:r w:rsidRPr="00B66083">
        <w:rPr>
          <w:rFonts w:ascii="Arial" w:hAnsi="Arial" w:cs="Arial"/>
          <w:b/>
          <w:sz w:val="20"/>
          <w:szCs w:val="20"/>
        </w:rPr>
        <w:t>«</w:t>
      </w:r>
      <w:r>
        <w:rPr>
          <w:rFonts w:ascii="Arial" w:hAnsi="Arial" w:cs="Arial"/>
          <w:b/>
          <w:sz w:val="20"/>
          <w:szCs w:val="20"/>
        </w:rPr>
        <w:t>Компания</w:t>
      </w:r>
      <w:r w:rsidRPr="00B66083">
        <w:rPr>
          <w:rFonts w:ascii="Arial" w:hAnsi="Arial" w:cs="Arial"/>
          <w:b/>
          <w:sz w:val="20"/>
          <w:szCs w:val="20"/>
        </w:rPr>
        <w:t>»</w:t>
      </w:r>
      <w:r w:rsidR="005F7139">
        <w:rPr>
          <w:rFonts w:ascii="Arial" w:hAnsi="Arial" w:cs="Arial"/>
          <w:b/>
          <w:sz w:val="20"/>
          <w:szCs w:val="20"/>
        </w:rPr>
        <w:t xml:space="preserve"> или «Группа»</w:t>
      </w:r>
      <w:r w:rsidRPr="00B66083">
        <w:rPr>
          <w:rFonts w:ascii="Arial" w:hAnsi="Arial" w:cs="Arial"/>
          <w:b/>
          <w:sz w:val="20"/>
          <w:szCs w:val="20"/>
        </w:rPr>
        <w:t xml:space="preserve">), крупнейшая российская розничная </w:t>
      </w:r>
      <w:r w:rsidR="007356A7">
        <w:rPr>
          <w:rFonts w:ascii="Arial" w:hAnsi="Arial" w:cs="Arial"/>
          <w:b/>
          <w:sz w:val="20"/>
          <w:szCs w:val="20"/>
        </w:rPr>
        <w:t>компания</w:t>
      </w:r>
      <w:r w:rsidRPr="00B66083">
        <w:rPr>
          <w:rFonts w:ascii="Arial" w:hAnsi="Arial" w:cs="Arial"/>
          <w:b/>
          <w:sz w:val="20"/>
          <w:szCs w:val="20"/>
        </w:rPr>
        <w:t xml:space="preserve"> по торговле электроникой и бытовой техникой (М</w:t>
      </w:r>
      <w:r>
        <w:rPr>
          <w:rFonts w:ascii="Arial" w:hAnsi="Arial" w:cs="Arial"/>
          <w:b/>
          <w:sz w:val="20"/>
          <w:szCs w:val="20"/>
        </w:rPr>
        <w:t>МВБ</w:t>
      </w:r>
      <w:r w:rsidRPr="00B66083">
        <w:rPr>
          <w:rFonts w:ascii="Arial" w:hAnsi="Arial" w:cs="Arial"/>
          <w:b/>
          <w:sz w:val="20"/>
          <w:szCs w:val="20"/>
        </w:rPr>
        <w:t xml:space="preserve">: MVID), </w:t>
      </w:r>
      <w:r>
        <w:rPr>
          <w:rFonts w:ascii="Arial" w:hAnsi="Arial" w:cs="Arial"/>
          <w:b/>
          <w:sz w:val="20"/>
          <w:szCs w:val="20"/>
        </w:rPr>
        <w:t xml:space="preserve">входящая в Группу САФМАР Михаила Гуцериева, </w:t>
      </w:r>
      <w:r w:rsidRPr="00BF3256">
        <w:rPr>
          <w:rFonts w:ascii="Arial" w:hAnsi="Arial" w:cs="Arial"/>
          <w:b/>
          <w:sz w:val="20"/>
          <w:szCs w:val="20"/>
        </w:rPr>
        <w:t xml:space="preserve">сообщает </w:t>
      </w:r>
      <w:r w:rsidR="007356A7">
        <w:rPr>
          <w:rFonts w:ascii="Arial" w:hAnsi="Arial" w:cs="Arial"/>
          <w:b/>
          <w:sz w:val="20"/>
          <w:szCs w:val="20"/>
        </w:rPr>
        <w:t xml:space="preserve">объединённые </w:t>
      </w:r>
      <w:proofErr w:type="spellStart"/>
      <w:r w:rsidRPr="00C76A73">
        <w:rPr>
          <w:rFonts w:ascii="Arial" w:hAnsi="Arial" w:cs="Arial"/>
          <w:b/>
          <w:sz w:val="20"/>
          <w:szCs w:val="20"/>
        </w:rPr>
        <w:t>неаудированные</w:t>
      </w:r>
      <w:proofErr w:type="spellEnd"/>
      <w:r w:rsidRPr="00C76A73"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="00A96F54">
        <w:rPr>
          <w:rFonts w:ascii="Arial" w:hAnsi="Arial" w:cs="Arial"/>
          <w:b/>
          <w:sz w:val="20"/>
          <w:szCs w:val="20"/>
        </w:rPr>
        <w:t>про-форма</w:t>
      </w:r>
      <w:proofErr w:type="gramEnd"/>
      <w:r w:rsidR="002E5B10">
        <w:rPr>
          <w:rFonts w:ascii="Arial" w:hAnsi="Arial" w:cs="Arial"/>
          <w:b/>
          <w:sz w:val="20"/>
          <w:szCs w:val="20"/>
        </w:rPr>
        <w:t>*</w:t>
      </w:r>
      <w:r w:rsidR="00A96F54">
        <w:rPr>
          <w:rFonts w:ascii="Arial" w:hAnsi="Arial" w:cs="Arial"/>
          <w:b/>
          <w:sz w:val="20"/>
          <w:szCs w:val="20"/>
        </w:rPr>
        <w:t xml:space="preserve"> п</w:t>
      </w:r>
      <w:r w:rsidRPr="00C76A73">
        <w:rPr>
          <w:rFonts w:ascii="Arial" w:hAnsi="Arial" w:cs="Arial"/>
          <w:b/>
          <w:sz w:val="20"/>
          <w:szCs w:val="20"/>
        </w:rPr>
        <w:t xml:space="preserve">оказатели </w:t>
      </w:r>
      <w:r w:rsidR="007356A7">
        <w:rPr>
          <w:rFonts w:ascii="Arial" w:hAnsi="Arial" w:cs="Arial"/>
          <w:b/>
          <w:sz w:val="20"/>
          <w:szCs w:val="20"/>
        </w:rPr>
        <w:t xml:space="preserve">чистых </w:t>
      </w:r>
      <w:r w:rsidRPr="00C76A73">
        <w:rPr>
          <w:rFonts w:ascii="Arial" w:hAnsi="Arial" w:cs="Arial"/>
          <w:b/>
          <w:sz w:val="20"/>
          <w:szCs w:val="20"/>
        </w:rPr>
        <w:t>продаж и продаж сопоставимых магазинов (</w:t>
      </w:r>
      <w:proofErr w:type="spellStart"/>
      <w:r w:rsidRPr="00C76A73">
        <w:rPr>
          <w:rFonts w:ascii="Arial" w:hAnsi="Arial" w:cs="Arial"/>
          <w:b/>
          <w:sz w:val="20"/>
          <w:szCs w:val="20"/>
        </w:rPr>
        <w:t>like-for-like</w:t>
      </w:r>
      <w:proofErr w:type="spellEnd"/>
      <w:r w:rsidRPr="00C76A73">
        <w:rPr>
          <w:rFonts w:ascii="Arial" w:hAnsi="Arial" w:cs="Arial"/>
          <w:b/>
          <w:sz w:val="20"/>
          <w:szCs w:val="20"/>
        </w:rPr>
        <w:t>), а также результаты развития сет</w:t>
      </w:r>
      <w:r w:rsidR="007356A7">
        <w:rPr>
          <w:rFonts w:ascii="Arial" w:hAnsi="Arial" w:cs="Arial"/>
          <w:b/>
          <w:sz w:val="20"/>
          <w:szCs w:val="20"/>
        </w:rPr>
        <w:t>ей</w:t>
      </w:r>
      <w:r w:rsidRPr="00C76A73">
        <w:rPr>
          <w:rFonts w:ascii="Arial" w:hAnsi="Arial" w:cs="Arial"/>
          <w:b/>
          <w:sz w:val="20"/>
          <w:szCs w:val="20"/>
        </w:rPr>
        <w:t xml:space="preserve"> </w:t>
      </w:r>
      <w:r w:rsidR="007356A7">
        <w:rPr>
          <w:rFonts w:ascii="Arial" w:hAnsi="Arial" w:cs="Arial"/>
          <w:b/>
          <w:sz w:val="20"/>
          <w:szCs w:val="20"/>
        </w:rPr>
        <w:t>«</w:t>
      </w:r>
      <w:proofErr w:type="spellStart"/>
      <w:r w:rsidR="007356A7">
        <w:rPr>
          <w:rFonts w:ascii="Arial" w:hAnsi="Arial" w:cs="Arial"/>
          <w:b/>
          <w:sz w:val="20"/>
          <w:szCs w:val="20"/>
        </w:rPr>
        <w:t>М</w:t>
      </w:r>
      <w:r w:rsidR="00A33FAA">
        <w:rPr>
          <w:rFonts w:ascii="Arial" w:hAnsi="Arial" w:cs="Arial"/>
          <w:b/>
          <w:sz w:val="20"/>
          <w:szCs w:val="20"/>
        </w:rPr>
        <w:t>.</w:t>
      </w:r>
      <w:r w:rsidR="007356A7">
        <w:rPr>
          <w:rFonts w:ascii="Arial" w:hAnsi="Arial" w:cs="Arial"/>
          <w:b/>
          <w:sz w:val="20"/>
          <w:szCs w:val="20"/>
        </w:rPr>
        <w:t>Видео</w:t>
      </w:r>
      <w:proofErr w:type="spellEnd"/>
      <w:r w:rsidR="007356A7">
        <w:rPr>
          <w:rFonts w:ascii="Arial" w:hAnsi="Arial" w:cs="Arial"/>
          <w:b/>
          <w:sz w:val="20"/>
          <w:szCs w:val="20"/>
        </w:rPr>
        <w:t xml:space="preserve">» и «Эльдорадо» </w:t>
      </w:r>
      <w:r w:rsidRPr="00C76A73">
        <w:rPr>
          <w:rFonts w:ascii="Arial" w:hAnsi="Arial" w:cs="Arial"/>
          <w:b/>
          <w:sz w:val="20"/>
          <w:szCs w:val="20"/>
        </w:rPr>
        <w:t xml:space="preserve">за </w:t>
      </w:r>
      <w:r w:rsidR="005F7139">
        <w:rPr>
          <w:rFonts w:ascii="Arial" w:hAnsi="Arial" w:cs="Arial"/>
          <w:b/>
          <w:sz w:val="20"/>
          <w:szCs w:val="20"/>
        </w:rPr>
        <w:t>второй квартал и первое полугодие,</w:t>
      </w:r>
      <w:r>
        <w:rPr>
          <w:rFonts w:ascii="Arial" w:hAnsi="Arial" w:cs="Arial"/>
          <w:b/>
          <w:sz w:val="20"/>
          <w:szCs w:val="20"/>
        </w:rPr>
        <w:t xml:space="preserve"> окончивш</w:t>
      </w:r>
      <w:r w:rsidR="005F7139">
        <w:rPr>
          <w:rFonts w:ascii="Arial" w:hAnsi="Arial" w:cs="Arial"/>
          <w:b/>
          <w:sz w:val="20"/>
          <w:szCs w:val="20"/>
        </w:rPr>
        <w:t>ие</w:t>
      </w:r>
      <w:r>
        <w:rPr>
          <w:rFonts w:ascii="Arial" w:hAnsi="Arial" w:cs="Arial"/>
          <w:b/>
          <w:sz w:val="20"/>
          <w:szCs w:val="20"/>
        </w:rPr>
        <w:t>ся 3</w:t>
      </w:r>
      <w:r w:rsidR="005F7139">
        <w:rPr>
          <w:rFonts w:ascii="Arial" w:hAnsi="Arial" w:cs="Arial"/>
          <w:b/>
          <w:sz w:val="20"/>
          <w:szCs w:val="20"/>
        </w:rPr>
        <w:t>0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5F7139">
        <w:rPr>
          <w:rFonts w:ascii="Arial" w:hAnsi="Arial" w:cs="Arial"/>
          <w:b/>
          <w:sz w:val="20"/>
          <w:szCs w:val="20"/>
        </w:rPr>
        <w:t>июня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C76A73">
        <w:rPr>
          <w:rFonts w:ascii="Arial" w:hAnsi="Arial" w:cs="Arial"/>
          <w:b/>
          <w:sz w:val="20"/>
          <w:szCs w:val="20"/>
        </w:rPr>
        <w:t>201</w:t>
      </w:r>
      <w:r>
        <w:rPr>
          <w:rFonts w:ascii="Arial" w:hAnsi="Arial" w:cs="Arial"/>
          <w:b/>
          <w:sz w:val="20"/>
          <w:szCs w:val="20"/>
        </w:rPr>
        <w:t>8</w:t>
      </w:r>
      <w:r w:rsidRPr="00C76A73">
        <w:rPr>
          <w:rFonts w:ascii="Arial" w:hAnsi="Arial" w:cs="Arial"/>
          <w:b/>
          <w:sz w:val="20"/>
          <w:szCs w:val="20"/>
        </w:rPr>
        <w:t xml:space="preserve"> года.</w:t>
      </w:r>
    </w:p>
    <w:p w14:paraId="72BDF029" w14:textId="77777777" w:rsidR="003135DF" w:rsidRDefault="003135DF" w:rsidP="00F70557">
      <w:pPr>
        <w:autoSpaceDE w:val="0"/>
        <w:autoSpaceDN w:val="0"/>
        <w:adjustRightInd w:val="0"/>
        <w:spacing w:after="120" w:line="240" w:lineRule="exact"/>
        <w:ind w:right="191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2527F460" w14:textId="32E16596" w:rsidR="00C8736C" w:rsidRPr="00766888" w:rsidRDefault="00C8736C" w:rsidP="00F70557">
      <w:pPr>
        <w:ind w:left="-426" w:right="191"/>
        <w:jc w:val="both"/>
        <w:rPr>
          <w:rFonts w:ascii="Arial" w:hAnsi="Arial" w:cs="Arial"/>
          <w:b/>
          <w:sz w:val="20"/>
          <w:szCs w:val="20"/>
        </w:rPr>
      </w:pPr>
      <w:r w:rsidRPr="00766888">
        <w:rPr>
          <w:rFonts w:ascii="Arial" w:hAnsi="Arial" w:cs="Arial"/>
          <w:b/>
          <w:sz w:val="20"/>
          <w:szCs w:val="20"/>
        </w:rPr>
        <w:t xml:space="preserve">Ключевые </w:t>
      </w:r>
      <w:r w:rsidR="00A33FAA">
        <w:rPr>
          <w:rFonts w:ascii="Arial" w:hAnsi="Arial" w:cs="Arial"/>
          <w:b/>
          <w:sz w:val="20"/>
          <w:szCs w:val="20"/>
        </w:rPr>
        <w:t>объединённые</w:t>
      </w:r>
      <w:r w:rsidR="007356A7">
        <w:rPr>
          <w:rFonts w:ascii="Arial" w:hAnsi="Arial" w:cs="Arial"/>
          <w:b/>
          <w:sz w:val="20"/>
          <w:szCs w:val="20"/>
        </w:rPr>
        <w:t xml:space="preserve"> </w:t>
      </w:r>
      <w:r w:rsidRPr="00766888">
        <w:rPr>
          <w:rFonts w:ascii="Arial" w:hAnsi="Arial" w:cs="Arial"/>
          <w:b/>
          <w:sz w:val="20"/>
          <w:szCs w:val="20"/>
        </w:rPr>
        <w:t xml:space="preserve">показатели </w:t>
      </w:r>
      <w:r w:rsidR="005F7139">
        <w:rPr>
          <w:rFonts w:ascii="Arial" w:hAnsi="Arial" w:cs="Arial"/>
          <w:b/>
          <w:sz w:val="20"/>
          <w:szCs w:val="20"/>
        </w:rPr>
        <w:t>втор</w:t>
      </w:r>
      <w:r>
        <w:rPr>
          <w:rFonts w:ascii="Arial" w:hAnsi="Arial" w:cs="Arial"/>
          <w:b/>
          <w:sz w:val="20"/>
          <w:szCs w:val="20"/>
        </w:rPr>
        <w:t>ого</w:t>
      </w:r>
      <w:r w:rsidRPr="00766888">
        <w:rPr>
          <w:rFonts w:ascii="Arial" w:hAnsi="Arial" w:cs="Arial"/>
          <w:b/>
          <w:sz w:val="20"/>
          <w:szCs w:val="20"/>
        </w:rPr>
        <w:t xml:space="preserve"> квартала 201</w:t>
      </w:r>
      <w:r>
        <w:rPr>
          <w:rFonts w:ascii="Arial" w:hAnsi="Arial" w:cs="Arial"/>
          <w:b/>
          <w:sz w:val="20"/>
          <w:szCs w:val="20"/>
        </w:rPr>
        <w:t>8</w:t>
      </w:r>
      <w:r w:rsidRPr="00766888">
        <w:rPr>
          <w:rFonts w:ascii="Arial" w:hAnsi="Arial" w:cs="Arial"/>
          <w:b/>
          <w:sz w:val="20"/>
          <w:szCs w:val="20"/>
        </w:rPr>
        <w:t xml:space="preserve"> года</w:t>
      </w:r>
      <w:r w:rsidR="00FA5F51">
        <w:rPr>
          <w:rFonts w:ascii="Arial" w:hAnsi="Arial" w:cs="Arial"/>
          <w:b/>
          <w:sz w:val="20"/>
          <w:szCs w:val="20"/>
        </w:rPr>
        <w:t xml:space="preserve"> (</w:t>
      </w:r>
      <w:proofErr w:type="gramStart"/>
      <w:r w:rsidR="00FA5F51">
        <w:rPr>
          <w:rFonts w:ascii="Arial" w:hAnsi="Arial" w:cs="Arial"/>
          <w:b/>
          <w:sz w:val="20"/>
          <w:szCs w:val="20"/>
        </w:rPr>
        <w:t>про-форма</w:t>
      </w:r>
      <w:proofErr w:type="gramEnd"/>
      <w:r w:rsidR="002E5B10">
        <w:rPr>
          <w:rFonts w:ascii="Arial" w:hAnsi="Arial" w:cs="Arial"/>
          <w:b/>
          <w:sz w:val="20"/>
          <w:szCs w:val="20"/>
        </w:rPr>
        <w:t>*</w:t>
      </w:r>
      <w:r w:rsidR="00FA5F51">
        <w:rPr>
          <w:rFonts w:ascii="Arial" w:hAnsi="Arial" w:cs="Arial"/>
          <w:b/>
          <w:sz w:val="20"/>
          <w:szCs w:val="20"/>
        </w:rPr>
        <w:t>)</w:t>
      </w:r>
      <w:r w:rsidRPr="00766888">
        <w:rPr>
          <w:rFonts w:ascii="Arial" w:hAnsi="Arial" w:cs="Arial"/>
          <w:b/>
          <w:sz w:val="20"/>
          <w:szCs w:val="20"/>
        </w:rPr>
        <w:t>:</w:t>
      </w:r>
    </w:p>
    <w:p w14:paraId="08D6CFDC" w14:textId="77777777" w:rsidR="00C8736C" w:rsidRPr="00C76A73" w:rsidRDefault="00C8736C" w:rsidP="00F70557">
      <w:pPr>
        <w:ind w:left="-426" w:right="191"/>
        <w:jc w:val="both"/>
        <w:rPr>
          <w:rFonts w:ascii="Arial" w:hAnsi="Arial" w:cs="Arial"/>
          <w:sz w:val="20"/>
          <w:szCs w:val="20"/>
        </w:rPr>
      </w:pPr>
    </w:p>
    <w:p w14:paraId="33F0DB40" w14:textId="3BC6C74C" w:rsidR="00C8736C" w:rsidRPr="00C76A73" w:rsidRDefault="002E4E49" w:rsidP="00843DAC">
      <w:pPr>
        <w:pStyle w:val="ad"/>
        <w:numPr>
          <w:ilvl w:val="0"/>
          <w:numId w:val="4"/>
        </w:numPr>
        <w:ind w:left="-142" w:right="19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</w:t>
      </w:r>
      <w:r w:rsidR="00C8736C" w:rsidRPr="00C76A73">
        <w:rPr>
          <w:rFonts w:ascii="Arial" w:hAnsi="Arial" w:cs="Arial"/>
          <w:sz w:val="20"/>
          <w:szCs w:val="20"/>
        </w:rPr>
        <w:t xml:space="preserve">родажи </w:t>
      </w:r>
      <w:r w:rsidR="005F7139">
        <w:rPr>
          <w:rFonts w:ascii="Arial" w:hAnsi="Arial" w:cs="Arial"/>
          <w:sz w:val="20"/>
          <w:szCs w:val="20"/>
        </w:rPr>
        <w:t>по Группе «</w:t>
      </w:r>
      <w:proofErr w:type="spellStart"/>
      <w:r w:rsidR="005F7139">
        <w:rPr>
          <w:rFonts w:ascii="Arial" w:hAnsi="Arial" w:cs="Arial"/>
          <w:sz w:val="20"/>
          <w:szCs w:val="20"/>
        </w:rPr>
        <w:t>М.Видео</w:t>
      </w:r>
      <w:proofErr w:type="spellEnd"/>
      <w:r w:rsidR="00790B37">
        <w:rPr>
          <w:rFonts w:ascii="Arial" w:hAnsi="Arial" w:cs="Arial"/>
          <w:sz w:val="20"/>
          <w:szCs w:val="20"/>
        </w:rPr>
        <w:t>-Эльдорадо</w:t>
      </w:r>
      <w:r w:rsidR="005F7139">
        <w:rPr>
          <w:rFonts w:ascii="Arial" w:hAnsi="Arial" w:cs="Arial"/>
          <w:sz w:val="20"/>
          <w:szCs w:val="20"/>
        </w:rPr>
        <w:t xml:space="preserve">» </w:t>
      </w:r>
      <w:r w:rsidR="00C8736C" w:rsidRPr="00C76A73">
        <w:rPr>
          <w:rFonts w:ascii="Arial" w:hAnsi="Arial" w:cs="Arial"/>
          <w:sz w:val="20"/>
          <w:szCs w:val="20"/>
        </w:rPr>
        <w:t xml:space="preserve">выросли на </w:t>
      </w:r>
      <w:r w:rsidR="005F7139">
        <w:rPr>
          <w:rFonts w:ascii="Arial" w:hAnsi="Arial" w:cs="Arial"/>
          <w:sz w:val="20"/>
          <w:szCs w:val="20"/>
        </w:rPr>
        <w:t>17</w:t>
      </w:r>
      <w:r w:rsidR="00C8736C">
        <w:rPr>
          <w:rFonts w:ascii="Arial" w:hAnsi="Arial" w:cs="Arial"/>
          <w:sz w:val="20"/>
          <w:szCs w:val="20"/>
        </w:rPr>
        <w:t>,</w:t>
      </w:r>
      <w:r w:rsidR="005F7139">
        <w:rPr>
          <w:rFonts w:ascii="Arial" w:hAnsi="Arial" w:cs="Arial"/>
          <w:sz w:val="20"/>
          <w:szCs w:val="20"/>
        </w:rPr>
        <w:t>2</w:t>
      </w:r>
      <w:r w:rsidR="00C8736C">
        <w:rPr>
          <w:rFonts w:ascii="Arial" w:hAnsi="Arial" w:cs="Arial"/>
          <w:sz w:val="20"/>
          <w:szCs w:val="20"/>
        </w:rPr>
        <w:t xml:space="preserve">% </w:t>
      </w:r>
      <w:r w:rsidR="00A70C4C" w:rsidRPr="00D751AD">
        <w:rPr>
          <w:rFonts w:ascii="Arial" w:hAnsi="Arial" w:cs="Arial"/>
          <w:sz w:val="20"/>
          <w:szCs w:val="20"/>
        </w:rPr>
        <w:t xml:space="preserve">год-к-году </w:t>
      </w:r>
      <w:r w:rsidR="00C8736C">
        <w:rPr>
          <w:rFonts w:ascii="Arial" w:hAnsi="Arial" w:cs="Arial"/>
          <w:sz w:val="20"/>
          <w:szCs w:val="20"/>
        </w:rPr>
        <w:t xml:space="preserve">до </w:t>
      </w:r>
      <w:r w:rsidR="005F7139">
        <w:rPr>
          <w:rFonts w:ascii="Arial" w:hAnsi="Arial" w:cs="Arial"/>
          <w:sz w:val="20"/>
          <w:szCs w:val="20"/>
        </w:rPr>
        <w:t>84</w:t>
      </w:r>
      <w:r w:rsidR="00C8736C">
        <w:rPr>
          <w:rFonts w:ascii="Arial" w:hAnsi="Arial" w:cs="Arial"/>
          <w:sz w:val="20"/>
          <w:szCs w:val="20"/>
        </w:rPr>
        <w:t>,</w:t>
      </w:r>
      <w:r w:rsidR="005F7139">
        <w:rPr>
          <w:rFonts w:ascii="Arial" w:hAnsi="Arial" w:cs="Arial"/>
          <w:sz w:val="20"/>
          <w:szCs w:val="20"/>
        </w:rPr>
        <w:t>5</w:t>
      </w:r>
      <w:r w:rsidR="00C8736C">
        <w:rPr>
          <w:rFonts w:ascii="Arial" w:hAnsi="Arial" w:cs="Arial"/>
          <w:sz w:val="20"/>
          <w:szCs w:val="20"/>
        </w:rPr>
        <w:t xml:space="preserve"> млрд рублей (с НДС)</w:t>
      </w:r>
    </w:p>
    <w:p w14:paraId="3A180629" w14:textId="18BDD9D8" w:rsidR="00C8736C" w:rsidRPr="00C76A73" w:rsidRDefault="00C8736C" w:rsidP="00843DAC">
      <w:pPr>
        <w:pStyle w:val="ad"/>
        <w:numPr>
          <w:ilvl w:val="0"/>
          <w:numId w:val="4"/>
        </w:numPr>
        <w:ind w:left="-142" w:right="191"/>
        <w:jc w:val="both"/>
        <w:rPr>
          <w:rFonts w:ascii="Arial" w:hAnsi="Arial" w:cs="Arial"/>
          <w:sz w:val="20"/>
          <w:szCs w:val="20"/>
        </w:rPr>
      </w:pPr>
      <w:r w:rsidRPr="00C76A73">
        <w:rPr>
          <w:rFonts w:ascii="Arial" w:hAnsi="Arial" w:cs="Arial"/>
          <w:sz w:val="20"/>
          <w:szCs w:val="20"/>
        </w:rPr>
        <w:t>Продажи сопоставимых магазинов (L</w:t>
      </w:r>
      <w:r>
        <w:rPr>
          <w:rFonts w:ascii="Arial" w:hAnsi="Arial" w:cs="Arial"/>
          <w:sz w:val="20"/>
          <w:szCs w:val="20"/>
          <w:lang w:val="en-US"/>
        </w:rPr>
        <w:t>F</w:t>
      </w:r>
      <w:r w:rsidRPr="00C76A73">
        <w:rPr>
          <w:rFonts w:ascii="Arial" w:hAnsi="Arial" w:cs="Arial"/>
          <w:sz w:val="20"/>
          <w:szCs w:val="20"/>
        </w:rPr>
        <w:t xml:space="preserve">L) </w:t>
      </w:r>
      <w:r w:rsidR="005F7139">
        <w:rPr>
          <w:rFonts w:ascii="Arial" w:hAnsi="Arial" w:cs="Arial"/>
          <w:sz w:val="20"/>
          <w:szCs w:val="20"/>
        </w:rPr>
        <w:t xml:space="preserve">по Группе </w:t>
      </w:r>
      <w:r>
        <w:rPr>
          <w:rFonts w:ascii="Arial" w:hAnsi="Arial" w:cs="Arial"/>
          <w:sz w:val="20"/>
          <w:szCs w:val="20"/>
        </w:rPr>
        <w:t>показали рост 1</w:t>
      </w:r>
      <w:r w:rsidR="005F7139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>,</w:t>
      </w:r>
      <w:r w:rsidR="005F7139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>%</w:t>
      </w:r>
    </w:p>
    <w:p w14:paraId="04628401" w14:textId="29E1EE85" w:rsidR="0032559F" w:rsidRDefault="007356A7" w:rsidP="00843DAC">
      <w:pPr>
        <w:pStyle w:val="ad"/>
        <w:numPr>
          <w:ilvl w:val="0"/>
          <w:numId w:val="4"/>
        </w:numPr>
        <w:ind w:left="-142" w:right="191"/>
        <w:jc w:val="both"/>
        <w:rPr>
          <w:rFonts w:ascii="Arial" w:hAnsi="Arial" w:cs="Arial"/>
          <w:sz w:val="20"/>
          <w:szCs w:val="20"/>
        </w:rPr>
      </w:pPr>
      <w:r w:rsidRPr="00D751AD">
        <w:rPr>
          <w:rFonts w:ascii="Arial" w:hAnsi="Arial" w:cs="Arial"/>
          <w:sz w:val="20"/>
          <w:szCs w:val="20"/>
        </w:rPr>
        <w:t>Объединенные п</w:t>
      </w:r>
      <w:r w:rsidR="00C8736C" w:rsidRPr="00D751AD">
        <w:rPr>
          <w:rFonts w:ascii="Arial" w:hAnsi="Arial" w:cs="Arial"/>
          <w:sz w:val="20"/>
          <w:szCs w:val="20"/>
        </w:rPr>
        <w:t xml:space="preserve">родажи через интернет </w:t>
      </w:r>
      <w:r w:rsidR="005F7139" w:rsidRPr="00D751AD">
        <w:rPr>
          <w:rFonts w:ascii="Arial" w:hAnsi="Arial" w:cs="Arial"/>
          <w:sz w:val="20"/>
          <w:szCs w:val="20"/>
        </w:rPr>
        <w:t>увеличились на</w:t>
      </w:r>
      <w:r w:rsidR="00C8736C" w:rsidRPr="00D751AD">
        <w:rPr>
          <w:rFonts w:ascii="Arial" w:hAnsi="Arial" w:cs="Arial"/>
          <w:sz w:val="20"/>
          <w:szCs w:val="20"/>
        </w:rPr>
        <w:t xml:space="preserve"> </w:t>
      </w:r>
      <w:r w:rsidR="005F7139" w:rsidRPr="00D751AD">
        <w:rPr>
          <w:rFonts w:ascii="Arial" w:hAnsi="Arial" w:cs="Arial"/>
          <w:sz w:val="20"/>
          <w:szCs w:val="20"/>
        </w:rPr>
        <w:t>38</w:t>
      </w:r>
      <w:r w:rsidR="00C8736C" w:rsidRPr="00D751AD">
        <w:rPr>
          <w:rFonts w:ascii="Arial" w:hAnsi="Arial" w:cs="Arial"/>
          <w:sz w:val="20"/>
          <w:szCs w:val="20"/>
        </w:rPr>
        <w:t>,</w:t>
      </w:r>
      <w:r w:rsidR="005F7139" w:rsidRPr="00D751AD">
        <w:rPr>
          <w:rFonts w:ascii="Arial" w:hAnsi="Arial" w:cs="Arial"/>
          <w:sz w:val="20"/>
          <w:szCs w:val="20"/>
        </w:rPr>
        <w:t>7</w:t>
      </w:r>
      <w:r w:rsidR="00C8736C" w:rsidRPr="00D751AD">
        <w:rPr>
          <w:rFonts w:ascii="Arial" w:hAnsi="Arial" w:cs="Arial"/>
          <w:sz w:val="20"/>
          <w:szCs w:val="20"/>
        </w:rPr>
        <w:t>% год-к-году до 1</w:t>
      </w:r>
      <w:r w:rsidR="006B17FE" w:rsidRPr="006B17FE">
        <w:rPr>
          <w:rFonts w:ascii="Arial" w:hAnsi="Arial" w:cs="Arial"/>
          <w:sz w:val="20"/>
          <w:szCs w:val="20"/>
        </w:rPr>
        <w:t>5</w:t>
      </w:r>
      <w:r w:rsidR="00C8736C" w:rsidRPr="00D751AD">
        <w:rPr>
          <w:rFonts w:ascii="Arial" w:hAnsi="Arial" w:cs="Arial"/>
          <w:sz w:val="20"/>
          <w:szCs w:val="20"/>
        </w:rPr>
        <w:t>,</w:t>
      </w:r>
      <w:r w:rsidR="006B17FE" w:rsidRPr="006B17FE">
        <w:rPr>
          <w:rFonts w:ascii="Arial" w:hAnsi="Arial" w:cs="Arial"/>
          <w:sz w:val="20"/>
          <w:szCs w:val="20"/>
        </w:rPr>
        <w:t>5</w:t>
      </w:r>
      <w:r w:rsidR="00C8736C" w:rsidRPr="00D751AD">
        <w:rPr>
          <w:rFonts w:ascii="Arial" w:hAnsi="Arial" w:cs="Arial"/>
          <w:sz w:val="20"/>
          <w:szCs w:val="20"/>
        </w:rPr>
        <w:t xml:space="preserve"> млрд рублей (с НДС)</w:t>
      </w:r>
      <w:r w:rsidR="0032559F">
        <w:rPr>
          <w:rFonts w:ascii="Arial" w:hAnsi="Arial" w:cs="Arial"/>
          <w:sz w:val="20"/>
          <w:szCs w:val="20"/>
        </w:rPr>
        <w:t>. Доля онлайн в общих продажах Группы составила 18%</w:t>
      </w:r>
      <w:r w:rsidR="008C02E6">
        <w:rPr>
          <w:rFonts w:ascii="Arial" w:hAnsi="Arial" w:cs="Arial"/>
          <w:sz w:val="20"/>
          <w:szCs w:val="20"/>
        </w:rPr>
        <w:t xml:space="preserve">. </w:t>
      </w:r>
      <w:r w:rsidR="008C02E6" w:rsidRPr="00496CE8">
        <w:rPr>
          <w:rFonts w:ascii="Arial" w:hAnsi="Arial" w:cs="Arial"/>
          <w:sz w:val="20"/>
          <w:szCs w:val="20"/>
        </w:rPr>
        <w:t xml:space="preserve">Доля самовывоза в интернет-продажах </w:t>
      </w:r>
      <w:r w:rsidR="008C02E6" w:rsidRPr="00F03D14">
        <w:rPr>
          <w:rFonts w:ascii="Arial" w:hAnsi="Arial" w:cs="Arial"/>
          <w:sz w:val="20"/>
          <w:szCs w:val="20"/>
        </w:rPr>
        <w:t xml:space="preserve">Группы </w:t>
      </w:r>
      <w:r w:rsidR="008C02E6" w:rsidRPr="00496CE8">
        <w:rPr>
          <w:rFonts w:ascii="Arial" w:hAnsi="Arial" w:cs="Arial"/>
          <w:sz w:val="20"/>
          <w:szCs w:val="20"/>
        </w:rPr>
        <w:t xml:space="preserve">составила </w:t>
      </w:r>
      <w:r w:rsidR="008C02E6">
        <w:rPr>
          <w:rFonts w:ascii="Arial" w:hAnsi="Arial" w:cs="Arial"/>
          <w:sz w:val="20"/>
          <w:szCs w:val="20"/>
        </w:rPr>
        <w:t>73</w:t>
      </w:r>
      <w:r w:rsidR="008C02E6" w:rsidRPr="00496CE8">
        <w:rPr>
          <w:rFonts w:ascii="Arial" w:hAnsi="Arial" w:cs="Arial"/>
          <w:sz w:val="20"/>
          <w:szCs w:val="20"/>
        </w:rPr>
        <w:t>%.</w:t>
      </w:r>
    </w:p>
    <w:p w14:paraId="47D7C8C0" w14:textId="77777777" w:rsidR="00D751AD" w:rsidRPr="00D751AD" w:rsidRDefault="00D751AD" w:rsidP="00F70557">
      <w:pPr>
        <w:pStyle w:val="ad"/>
        <w:ind w:left="294" w:right="191"/>
        <w:jc w:val="both"/>
        <w:rPr>
          <w:rFonts w:ascii="Arial" w:hAnsi="Arial" w:cs="Arial"/>
          <w:sz w:val="20"/>
          <w:szCs w:val="20"/>
        </w:rPr>
      </w:pPr>
    </w:p>
    <w:p w14:paraId="69A3D2E8" w14:textId="0C02EB42" w:rsidR="005F7139" w:rsidRPr="00766888" w:rsidRDefault="005F7139" w:rsidP="00F70557">
      <w:pPr>
        <w:ind w:left="-426" w:right="191"/>
        <w:jc w:val="both"/>
        <w:rPr>
          <w:rFonts w:ascii="Arial" w:hAnsi="Arial" w:cs="Arial"/>
          <w:b/>
          <w:sz w:val="20"/>
          <w:szCs w:val="20"/>
        </w:rPr>
      </w:pPr>
      <w:r w:rsidRPr="00766888">
        <w:rPr>
          <w:rFonts w:ascii="Arial" w:hAnsi="Arial" w:cs="Arial"/>
          <w:b/>
          <w:sz w:val="20"/>
          <w:szCs w:val="20"/>
        </w:rPr>
        <w:t xml:space="preserve">Ключевые </w:t>
      </w:r>
      <w:r w:rsidR="00A33FAA">
        <w:rPr>
          <w:rFonts w:ascii="Arial" w:hAnsi="Arial" w:cs="Arial"/>
          <w:b/>
          <w:sz w:val="20"/>
          <w:szCs w:val="20"/>
        </w:rPr>
        <w:t>объединённые</w:t>
      </w:r>
      <w:r w:rsidR="007356A7">
        <w:rPr>
          <w:rFonts w:ascii="Arial" w:hAnsi="Arial" w:cs="Arial"/>
          <w:b/>
          <w:sz w:val="20"/>
          <w:szCs w:val="20"/>
        </w:rPr>
        <w:t xml:space="preserve"> </w:t>
      </w:r>
      <w:r w:rsidRPr="00766888">
        <w:rPr>
          <w:rFonts w:ascii="Arial" w:hAnsi="Arial" w:cs="Arial"/>
          <w:b/>
          <w:sz w:val="20"/>
          <w:szCs w:val="20"/>
        </w:rPr>
        <w:t xml:space="preserve">показатели </w:t>
      </w:r>
      <w:r>
        <w:rPr>
          <w:rFonts w:ascii="Arial" w:hAnsi="Arial" w:cs="Arial"/>
          <w:b/>
          <w:sz w:val="20"/>
          <w:szCs w:val="20"/>
        </w:rPr>
        <w:t>первого полугодия</w:t>
      </w:r>
      <w:r w:rsidRPr="00766888">
        <w:rPr>
          <w:rFonts w:ascii="Arial" w:hAnsi="Arial" w:cs="Arial"/>
          <w:b/>
          <w:sz w:val="20"/>
          <w:szCs w:val="20"/>
        </w:rPr>
        <w:t xml:space="preserve"> 201</w:t>
      </w:r>
      <w:r>
        <w:rPr>
          <w:rFonts w:ascii="Arial" w:hAnsi="Arial" w:cs="Arial"/>
          <w:b/>
          <w:sz w:val="20"/>
          <w:szCs w:val="20"/>
        </w:rPr>
        <w:t>8</w:t>
      </w:r>
      <w:r w:rsidRPr="00766888">
        <w:rPr>
          <w:rFonts w:ascii="Arial" w:hAnsi="Arial" w:cs="Arial"/>
          <w:b/>
          <w:sz w:val="20"/>
          <w:szCs w:val="20"/>
        </w:rPr>
        <w:t xml:space="preserve"> года</w:t>
      </w:r>
      <w:r w:rsidR="00FA5F51">
        <w:rPr>
          <w:rFonts w:ascii="Arial" w:hAnsi="Arial" w:cs="Arial"/>
          <w:b/>
          <w:sz w:val="20"/>
          <w:szCs w:val="20"/>
        </w:rPr>
        <w:t xml:space="preserve"> (</w:t>
      </w:r>
      <w:proofErr w:type="gramStart"/>
      <w:r w:rsidR="00FA5F51">
        <w:rPr>
          <w:rFonts w:ascii="Arial" w:hAnsi="Arial" w:cs="Arial"/>
          <w:b/>
          <w:sz w:val="20"/>
          <w:szCs w:val="20"/>
        </w:rPr>
        <w:t>про-форма</w:t>
      </w:r>
      <w:proofErr w:type="gramEnd"/>
      <w:r w:rsidR="002E5B10">
        <w:rPr>
          <w:rFonts w:ascii="Arial" w:hAnsi="Arial" w:cs="Arial"/>
          <w:b/>
          <w:sz w:val="20"/>
          <w:szCs w:val="20"/>
        </w:rPr>
        <w:t>*</w:t>
      </w:r>
      <w:r w:rsidR="00FA5F51">
        <w:rPr>
          <w:rFonts w:ascii="Arial" w:hAnsi="Arial" w:cs="Arial"/>
          <w:b/>
          <w:sz w:val="20"/>
          <w:szCs w:val="20"/>
        </w:rPr>
        <w:t>)</w:t>
      </w:r>
      <w:r w:rsidRPr="00766888">
        <w:rPr>
          <w:rFonts w:ascii="Arial" w:hAnsi="Arial" w:cs="Arial"/>
          <w:b/>
          <w:sz w:val="20"/>
          <w:szCs w:val="20"/>
        </w:rPr>
        <w:t>:</w:t>
      </w:r>
    </w:p>
    <w:p w14:paraId="4CDF05CB" w14:textId="77777777" w:rsidR="005F7139" w:rsidRPr="00C76A73" w:rsidRDefault="005F7139" w:rsidP="00843DAC">
      <w:pPr>
        <w:pStyle w:val="ad"/>
        <w:ind w:left="-142" w:right="191"/>
        <w:jc w:val="both"/>
        <w:rPr>
          <w:rFonts w:ascii="Arial" w:hAnsi="Arial" w:cs="Arial"/>
          <w:sz w:val="20"/>
          <w:szCs w:val="20"/>
        </w:rPr>
      </w:pPr>
    </w:p>
    <w:p w14:paraId="22EE0BB9" w14:textId="21A1EF87" w:rsidR="005F7139" w:rsidRPr="00C76A73" w:rsidRDefault="002E4E49" w:rsidP="00843DAC">
      <w:pPr>
        <w:pStyle w:val="ad"/>
        <w:numPr>
          <w:ilvl w:val="0"/>
          <w:numId w:val="4"/>
        </w:numPr>
        <w:ind w:left="-142" w:right="19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</w:t>
      </w:r>
      <w:r w:rsidR="005F7139" w:rsidRPr="00C76A73">
        <w:rPr>
          <w:rFonts w:ascii="Arial" w:hAnsi="Arial" w:cs="Arial"/>
          <w:sz w:val="20"/>
          <w:szCs w:val="20"/>
        </w:rPr>
        <w:t xml:space="preserve">родажи </w:t>
      </w:r>
      <w:r w:rsidR="00FA5F51">
        <w:rPr>
          <w:rFonts w:ascii="Arial" w:hAnsi="Arial" w:cs="Arial"/>
          <w:sz w:val="20"/>
          <w:szCs w:val="20"/>
        </w:rPr>
        <w:t>по Группе</w:t>
      </w:r>
      <w:r w:rsidR="00790B37">
        <w:rPr>
          <w:rFonts w:ascii="Arial" w:hAnsi="Arial" w:cs="Arial"/>
          <w:sz w:val="20"/>
          <w:szCs w:val="20"/>
        </w:rPr>
        <w:t xml:space="preserve"> «</w:t>
      </w:r>
      <w:proofErr w:type="spellStart"/>
      <w:r w:rsidR="00790B37">
        <w:rPr>
          <w:rFonts w:ascii="Arial" w:hAnsi="Arial" w:cs="Arial"/>
          <w:sz w:val="20"/>
          <w:szCs w:val="20"/>
        </w:rPr>
        <w:t>М.Видео</w:t>
      </w:r>
      <w:proofErr w:type="spellEnd"/>
      <w:r w:rsidR="00790B37">
        <w:rPr>
          <w:rFonts w:ascii="Arial" w:hAnsi="Arial" w:cs="Arial"/>
          <w:sz w:val="20"/>
          <w:szCs w:val="20"/>
        </w:rPr>
        <w:t>-Эльдорадо»</w:t>
      </w:r>
      <w:r w:rsidR="00FA5F51">
        <w:rPr>
          <w:rFonts w:ascii="Arial" w:hAnsi="Arial" w:cs="Arial"/>
          <w:sz w:val="20"/>
          <w:szCs w:val="20"/>
        </w:rPr>
        <w:t xml:space="preserve"> выросли</w:t>
      </w:r>
      <w:r w:rsidR="005F7139" w:rsidRPr="00C76A73">
        <w:rPr>
          <w:rFonts w:ascii="Arial" w:hAnsi="Arial" w:cs="Arial"/>
          <w:sz w:val="20"/>
          <w:szCs w:val="20"/>
        </w:rPr>
        <w:t xml:space="preserve"> на </w:t>
      </w:r>
      <w:r w:rsidR="005F7139">
        <w:rPr>
          <w:rFonts w:ascii="Arial" w:hAnsi="Arial" w:cs="Arial"/>
          <w:sz w:val="20"/>
          <w:szCs w:val="20"/>
        </w:rPr>
        <w:t>1</w:t>
      </w:r>
      <w:r w:rsidR="00FA5F51">
        <w:rPr>
          <w:rFonts w:ascii="Arial" w:hAnsi="Arial" w:cs="Arial"/>
          <w:sz w:val="20"/>
          <w:szCs w:val="20"/>
        </w:rPr>
        <w:t>6</w:t>
      </w:r>
      <w:r w:rsidR="005F7139">
        <w:rPr>
          <w:rFonts w:ascii="Arial" w:hAnsi="Arial" w:cs="Arial"/>
          <w:sz w:val="20"/>
          <w:szCs w:val="20"/>
        </w:rPr>
        <w:t>,</w:t>
      </w:r>
      <w:r w:rsidR="00FA5F51">
        <w:rPr>
          <w:rFonts w:ascii="Arial" w:hAnsi="Arial" w:cs="Arial"/>
          <w:sz w:val="20"/>
          <w:szCs w:val="20"/>
        </w:rPr>
        <w:t>0</w:t>
      </w:r>
      <w:r w:rsidR="005F7139">
        <w:rPr>
          <w:rFonts w:ascii="Arial" w:hAnsi="Arial" w:cs="Arial"/>
          <w:sz w:val="20"/>
          <w:szCs w:val="20"/>
        </w:rPr>
        <w:t xml:space="preserve">% до </w:t>
      </w:r>
      <w:r w:rsidR="00FA5F51">
        <w:rPr>
          <w:rFonts w:ascii="Arial" w:hAnsi="Arial" w:cs="Arial"/>
          <w:sz w:val="20"/>
          <w:szCs w:val="20"/>
        </w:rPr>
        <w:t>175</w:t>
      </w:r>
      <w:r w:rsidR="005F7139">
        <w:rPr>
          <w:rFonts w:ascii="Arial" w:hAnsi="Arial" w:cs="Arial"/>
          <w:sz w:val="20"/>
          <w:szCs w:val="20"/>
        </w:rPr>
        <w:t>,</w:t>
      </w:r>
      <w:r w:rsidR="00FA5F51">
        <w:rPr>
          <w:rFonts w:ascii="Arial" w:hAnsi="Arial" w:cs="Arial"/>
          <w:sz w:val="20"/>
          <w:szCs w:val="20"/>
        </w:rPr>
        <w:t>3</w:t>
      </w:r>
      <w:r w:rsidR="005F7139">
        <w:rPr>
          <w:rFonts w:ascii="Arial" w:hAnsi="Arial" w:cs="Arial"/>
          <w:sz w:val="20"/>
          <w:szCs w:val="20"/>
        </w:rPr>
        <w:t xml:space="preserve"> млрд рублей (с НДС)</w:t>
      </w:r>
    </w:p>
    <w:p w14:paraId="21447CEB" w14:textId="1389D68C" w:rsidR="005F7139" w:rsidRPr="00C76A73" w:rsidRDefault="005F7139" w:rsidP="00843DAC">
      <w:pPr>
        <w:pStyle w:val="ad"/>
        <w:numPr>
          <w:ilvl w:val="0"/>
          <w:numId w:val="4"/>
        </w:numPr>
        <w:ind w:left="-142" w:right="191"/>
        <w:jc w:val="both"/>
        <w:rPr>
          <w:rFonts w:ascii="Arial" w:hAnsi="Arial" w:cs="Arial"/>
          <w:sz w:val="20"/>
          <w:szCs w:val="20"/>
        </w:rPr>
      </w:pPr>
      <w:r w:rsidRPr="00C76A73">
        <w:rPr>
          <w:rFonts w:ascii="Arial" w:hAnsi="Arial" w:cs="Arial"/>
          <w:sz w:val="20"/>
          <w:szCs w:val="20"/>
        </w:rPr>
        <w:t>Продажи сопоставимых магазинов (L</w:t>
      </w:r>
      <w:r w:rsidRPr="00843DAC">
        <w:rPr>
          <w:rFonts w:ascii="Arial" w:hAnsi="Arial" w:cs="Arial"/>
          <w:sz w:val="20"/>
          <w:szCs w:val="20"/>
        </w:rPr>
        <w:t>F</w:t>
      </w:r>
      <w:r w:rsidRPr="00C76A73">
        <w:rPr>
          <w:rFonts w:ascii="Arial" w:hAnsi="Arial" w:cs="Arial"/>
          <w:sz w:val="20"/>
          <w:szCs w:val="20"/>
        </w:rPr>
        <w:t>L)</w:t>
      </w:r>
      <w:r w:rsidR="00A33FAA">
        <w:rPr>
          <w:rFonts w:ascii="Arial" w:hAnsi="Arial" w:cs="Arial"/>
          <w:sz w:val="20"/>
          <w:szCs w:val="20"/>
        </w:rPr>
        <w:t xml:space="preserve"> </w:t>
      </w:r>
      <w:r w:rsidR="007356A7">
        <w:rPr>
          <w:rFonts w:ascii="Arial" w:hAnsi="Arial" w:cs="Arial"/>
          <w:sz w:val="20"/>
          <w:szCs w:val="20"/>
        </w:rPr>
        <w:t xml:space="preserve">Группы </w:t>
      </w:r>
      <w:r w:rsidR="00FA5F51">
        <w:rPr>
          <w:rFonts w:ascii="Arial" w:hAnsi="Arial" w:cs="Arial"/>
          <w:sz w:val="20"/>
          <w:szCs w:val="20"/>
        </w:rPr>
        <w:t>увеличились на</w:t>
      </w:r>
      <w:r>
        <w:rPr>
          <w:rFonts w:ascii="Arial" w:hAnsi="Arial" w:cs="Arial"/>
          <w:sz w:val="20"/>
          <w:szCs w:val="20"/>
        </w:rPr>
        <w:t xml:space="preserve"> 1</w:t>
      </w:r>
      <w:r w:rsidR="00FA5F51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>,</w:t>
      </w:r>
      <w:r w:rsidR="00FA5F51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>%</w:t>
      </w:r>
    </w:p>
    <w:p w14:paraId="787923AC" w14:textId="77777777" w:rsidR="000F7466" w:rsidRDefault="007356A7" w:rsidP="00843DAC">
      <w:pPr>
        <w:pStyle w:val="ad"/>
        <w:numPr>
          <w:ilvl w:val="0"/>
          <w:numId w:val="4"/>
        </w:numPr>
        <w:ind w:left="-142" w:right="191"/>
        <w:jc w:val="both"/>
        <w:rPr>
          <w:rFonts w:ascii="Arial" w:hAnsi="Arial" w:cs="Arial"/>
          <w:sz w:val="20"/>
          <w:szCs w:val="20"/>
        </w:rPr>
      </w:pPr>
      <w:r w:rsidRPr="0032559F">
        <w:rPr>
          <w:rFonts w:ascii="Arial" w:hAnsi="Arial" w:cs="Arial"/>
          <w:sz w:val="20"/>
          <w:szCs w:val="20"/>
        </w:rPr>
        <w:t>И</w:t>
      </w:r>
      <w:r w:rsidR="005F7139" w:rsidRPr="0032559F">
        <w:rPr>
          <w:rFonts w:ascii="Arial" w:hAnsi="Arial" w:cs="Arial"/>
          <w:sz w:val="20"/>
          <w:szCs w:val="20"/>
        </w:rPr>
        <w:t>нтернет</w:t>
      </w:r>
      <w:r w:rsidRPr="0032559F">
        <w:rPr>
          <w:rFonts w:ascii="Arial" w:hAnsi="Arial" w:cs="Arial"/>
          <w:sz w:val="20"/>
          <w:szCs w:val="20"/>
        </w:rPr>
        <w:t xml:space="preserve">-продажи </w:t>
      </w:r>
      <w:r w:rsidR="00A33FAA" w:rsidRPr="0032559F">
        <w:rPr>
          <w:rFonts w:ascii="Arial" w:hAnsi="Arial" w:cs="Arial"/>
          <w:sz w:val="20"/>
          <w:szCs w:val="20"/>
        </w:rPr>
        <w:t>объединённой</w:t>
      </w:r>
      <w:r w:rsidRPr="0032559F">
        <w:rPr>
          <w:rFonts w:ascii="Arial" w:hAnsi="Arial" w:cs="Arial"/>
          <w:sz w:val="20"/>
          <w:szCs w:val="20"/>
        </w:rPr>
        <w:t xml:space="preserve"> компании выросли на</w:t>
      </w:r>
      <w:r w:rsidR="005F7139" w:rsidRPr="0032559F">
        <w:rPr>
          <w:rFonts w:ascii="Arial" w:hAnsi="Arial" w:cs="Arial"/>
          <w:sz w:val="20"/>
          <w:szCs w:val="20"/>
        </w:rPr>
        <w:t xml:space="preserve"> </w:t>
      </w:r>
      <w:r w:rsidRPr="0032559F">
        <w:rPr>
          <w:rFonts w:ascii="Arial" w:hAnsi="Arial" w:cs="Arial"/>
          <w:sz w:val="20"/>
          <w:szCs w:val="20"/>
        </w:rPr>
        <w:t>39</w:t>
      </w:r>
      <w:r w:rsidR="005F7139" w:rsidRPr="0032559F">
        <w:rPr>
          <w:rFonts w:ascii="Arial" w:hAnsi="Arial" w:cs="Arial"/>
          <w:sz w:val="20"/>
          <w:szCs w:val="20"/>
        </w:rPr>
        <w:t>,</w:t>
      </w:r>
      <w:r w:rsidRPr="0032559F">
        <w:rPr>
          <w:rFonts w:ascii="Arial" w:hAnsi="Arial" w:cs="Arial"/>
          <w:sz w:val="20"/>
          <w:szCs w:val="20"/>
        </w:rPr>
        <w:t>6</w:t>
      </w:r>
      <w:r w:rsidR="005F7139" w:rsidRPr="0032559F">
        <w:rPr>
          <w:rFonts w:ascii="Arial" w:hAnsi="Arial" w:cs="Arial"/>
          <w:sz w:val="20"/>
          <w:szCs w:val="20"/>
        </w:rPr>
        <w:t xml:space="preserve">% год-к-году до </w:t>
      </w:r>
      <w:r w:rsidRPr="0032559F">
        <w:rPr>
          <w:rFonts w:ascii="Arial" w:hAnsi="Arial" w:cs="Arial"/>
          <w:sz w:val="20"/>
          <w:szCs w:val="20"/>
        </w:rPr>
        <w:t>32</w:t>
      </w:r>
      <w:r w:rsidR="005F7139" w:rsidRPr="0032559F">
        <w:rPr>
          <w:rFonts w:ascii="Arial" w:hAnsi="Arial" w:cs="Arial"/>
          <w:sz w:val="20"/>
          <w:szCs w:val="20"/>
        </w:rPr>
        <w:t>,</w:t>
      </w:r>
      <w:r w:rsidRPr="0032559F">
        <w:rPr>
          <w:rFonts w:ascii="Arial" w:hAnsi="Arial" w:cs="Arial"/>
          <w:sz w:val="20"/>
          <w:szCs w:val="20"/>
        </w:rPr>
        <w:t>3</w:t>
      </w:r>
      <w:r w:rsidR="005F7139" w:rsidRPr="0032559F">
        <w:rPr>
          <w:rFonts w:ascii="Arial" w:hAnsi="Arial" w:cs="Arial"/>
          <w:sz w:val="20"/>
          <w:szCs w:val="20"/>
        </w:rPr>
        <w:t xml:space="preserve"> млрд рублей (с НДС)</w:t>
      </w:r>
    </w:p>
    <w:p w14:paraId="7645F048" w14:textId="77777777" w:rsidR="000F7466" w:rsidRDefault="000F7466" w:rsidP="000F7466">
      <w:pPr>
        <w:ind w:left="-66" w:right="191"/>
        <w:jc w:val="both"/>
        <w:rPr>
          <w:rFonts w:ascii="Arial" w:hAnsi="Arial" w:cs="Arial"/>
          <w:color w:val="333333"/>
          <w:sz w:val="16"/>
          <w:szCs w:val="16"/>
          <w:shd w:val="clear" w:color="auto" w:fill="FFFFFF"/>
        </w:rPr>
      </w:pPr>
    </w:p>
    <w:p w14:paraId="258C452D" w14:textId="1125B749" w:rsidR="00C47134" w:rsidRPr="00C47134" w:rsidRDefault="000F7466" w:rsidP="00C47134">
      <w:pPr>
        <w:pStyle w:val="ae"/>
        <w:spacing w:before="0" w:beforeAutospacing="0" w:after="0" w:afterAutospacing="0"/>
        <w:rPr>
          <w:rFonts w:ascii="Arial" w:hAnsi="Arial" w:cs="Arial"/>
          <w:color w:val="333333"/>
          <w:sz w:val="16"/>
          <w:szCs w:val="16"/>
          <w:shd w:val="clear" w:color="auto" w:fill="FFFFFF"/>
        </w:rPr>
      </w:pPr>
      <w:r w:rsidRPr="000F7466">
        <w:rPr>
          <w:rFonts w:ascii="Arial" w:hAnsi="Arial" w:cs="Arial"/>
          <w:color w:val="333333"/>
          <w:sz w:val="16"/>
          <w:szCs w:val="16"/>
          <w:shd w:val="clear" w:color="auto" w:fill="FFFFFF"/>
        </w:rPr>
        <w:t xml:space="preserve">* </w:t>
      </w:r>
      <w:proofErr w:type="gramStart"/>
      <w:r w:rsidR="00B67EAC" w:rsidRPr="000F7466">
        <w:rPr>
          <w:rFonts w:ascii="Arial" w:hAnsi="Arial" w:cs="Arial"/>
          <w:color w:val="333333"/>
          <w:sz w:val="16"/>
          <w:szCs w:val="16"/>
          <w:shd w:val="clear" w:color="auto" w:fill="FFFFFF"/>
        </w:rPr>
        <w:t>Про-форма</w:t>
      </w:r>
      <w:proofErr w:type="gramEnd"/>
      <w:r w:rsidR="00B67EAC" w:rsidRPr="000F7466">
        <w:rPr>
          <w:rFonts w:ascii="Arial" w:hAnsi="Arial" w:cs="Arial"/>
          <w:color w:val="333333"/>
          <w:sz w:val="16"/>
          <w:szCs w:val="16"/>
          <w:shd w:val="clear" w:color="auto" w:fill="FFFFFF"/>
        </w:rPr>
        <w:t xml:space="preserve"> операционной отчетности по Группе</w:t>
      </w:r>
      <w:r w:rsidR="00790B37" w:rsidRPr="000F7466">
        <w:rPr>
          <w:rFonts w:ascii="Arial" w:hAnsi="Arial" w:cs="Arial"/>
          <w:color w:val="333333"/>
          <w:sz w:val="16"/>
          <w:szCs w:val="16"/>
          <w:shd w:val="clear" w:color="auto" w:fill="FFFFFF"/>
        </w:rPr>
        <w:t xml:space="preserve"> «</w:t>
      </w:r>
      <w:proofErr w:type="spellStart"/>
      <w:r w:rsidR="00790B37" w:rsidRPr="000F7466">
        <w:rPr>
          <w:rFonts w:ascii="Arial" w:hAnsi="Arial" w:cs="Arial"/>
          <w:color w:val="333333"/>
          <w:sz w:val="16"/>
          <w:szCs w:val="16"/>
          <w:shd w:val="clear" w:color="auto" w:fill="FFFFFF"/>
        </w:rPr>
        <w:t>М.Видео</w:t>
      </w:r>
      <w:proofErr w:type="spellEnd"/>
      <w:r w:rsidR="00790B37" w:rsidRPr="000F7466">
        <w:rPr>
          <w:rFonts w:ascii="Arial" w:hAnsi="Arial" w:cs="Arial"/>
          <w:color w:val="333333"/>
          <w:sz w:val="16"/>
          <w:szCs w:val="16"/>
          <w:shd w:val="clear" w:color="auto" w:fill="FFFFFF"/>
        </w:rPr>
        <w:t>-Эльдорадо»</w:t>
      </w:r>
      <w:r w:rsidR="00B67EAC" w:rsidRPr="000F7466">
        <w:rPr>
          <w:rFonts w:ascii="Arial" w:hAnsi="Arial" w:cs="Arial"/>
          <w:color w:val="333333"/>
          <w:sz w:val="16"/>
          <w:szCs w:val="16"/>
          <w:shd w:val="clear" w:color="auto" w:fill="FFFFFF"/>
        </w:rPr>
        <w:t xml:space="preserve"> показывает сводн</w:t>
      </w:r>
      <w:r w:rsidR="00C47134">
        <w:rPr>
          <w:rFonts w:ascii="Arial" w:hAnsi="Arial" w:cs="Arial"/>
          <w:color w:val="333333"/>
          <w:sz w:val="16"/>
          <w:szCs w:val="16"/>
          <w:shd w:val="clear" w:color="auto" w:fill="FFFFFF"/>
        </w:rPr>
        <w:t xml:space="preserve">ые продажи, </w:t>
      </w:r>
      <w:r w:rsidR="00C47134" w:rsidRPr="00C47134">
        <w:rPr>
          <w:rFonts w:ascii="Arial" w:hAnsi="Arial" w:cs="Arial"/>
          <w:color w:val="333333"/>
          <w:sz w:val="16"/>
          <w:szCs w:val="16"/>
          <w:shd w:val="clear" w:color="auto" w:fill="FFFFFF"/>
        </w:rPr>
        <w:t>LFL</w:t>
      </w:r>
      <w:r w:rsidR="00C47134">
        <w:rPr>
          <w:rFonts w:ascii="Arial" w:hAnsi="Arial" w:cs="Arial"/>
          <w:color w:val="333333"/>
          <w:sz w:val="16"/>
          <w:szCs w:val="16"/>
          <w:shd w:val="clear" w:color="auto" w:fill="FFFFFF"/>
        </w:rPr>
        <w:t xml:space="preserve"> и результаты развития сетей </w:t>
      </w:r>
      <w:r w:rsidR="00C47134" w:rsidRPr="00C47134">
        <w:rPr>
          <w:rFonts w:ascii="Arial" w:hAnsi="Arial" w:cs="Arial"/>
          <w:color w:val="333333"/>
          <w:sz w:val="16"/>
          <w:szCs w:val="16"/>
          <w:shd w:val="clear" w:color="auto" w:fill="FFFFFF"/>
        </w:rPr>
        <w:t>«</w:t>
      </w:r>
      <w:proofErr w:type="spellStart"/>
      <w:r w:rsidR="00C47134" w:rsidRPr="00C47134">
        <w:rPr>
          <w:rFonts w:ascii="Arial" w:hAnsi="Arial" w:cs="Arial"/>
          <w:color w:val="333333"/>
          <w:sz w:val="16"/>
          <w:szCs w:val="16"/>
          <w:shd w:val="clear" w:color="auto" w:fill="FFFFFF"/>
        </w:rPr>
        <w:t>М.Видео</w:t>
      </w:r>
      <w:proofErr w:type="spellEnd"/>
      <w:r w:rsidR="00C47134" w:rsidRPr="00C47134">
        <w:rPr>
          <w:rFonts w:ascii="Arial" w:hAnsi="Arial" w:cs="Arial"/>
          <w:color w:val="333333"/>
          <w:sz w:val="16"/>
          <w:szCs w:val="16"/>
          <w:shd w:val="clear" w:color="auto" w:fill="FFFFFF"/>
        </w:rPr>
        <w:t>» и «Эльдорадо», включающие итоги работы «Эльдорадо» не с момента закрытия сделки</w:t>
      </w:r>
      <w:r w:rsidR="003E4092">
        <w:rPr>
          <w:rFonts w:ascii="Arial" w:hAnsi="Arial" w:cs="Arial"/>
          <w:color w:val="333333"/>
          <w:sz w:val="16"/>
          <w:szCs w:val="16"/>
          <w:shd w:val="clear" w:color="auto" w:fill="FFFFFF"/>
        </w:rPr>
        <w:t xml:space="preserve"> по ее приобретению</w:t>
      </w:r>
      <w:r w:rsidR="00C47134" w:rsidRPr="00C47134">
        <w:rPr>
          <w:rFonts w:ascii="Arial" w:hAnsi="Arial" w:cs="Arial"/>
          <w:color w:val="333333"/>
          <w:sz w:val="16"/>
          <w:szCs w:val="16"/>
          <w:shd w:val="clear" w:color="auto" w:fill="FFFFFF"/>
        </w:rPr>
        <w:t>, а за весь отчетный период (первое полугодие 2018 года) и ретроспективно - итоги «Эльдорадо» за первое полугодие 2017 года. </w:t>
      </w:r>
    </w:p>
    <w:p w14:paraId="758792D3" w14:textId="77777777" w:rsidR="00F70557" w:rsidRPr="00B67EAC" w:rsidRDefault="00F70557" w:rsidP="00F70557">
      <w:pPr>
        <w:spacing w:after="120"/>
        <w:ind w:left="-425" w:right="191"/>
        <w:jc w:val="both"/>
        <w:rPr>
          <w:rFonts w:ascii="Arial" w:hAnsi="Arial" w:cs="Arial"/>
          <w:sz w:val="16"/>
          <w:szCs w:val="16"/>
        </w:rPr>
      </w:pPr>
    </w:p>
    <w:p w14:paraId="3B01E574" w14:textId="07A4E13F" w:rsidR="002E4E49" w:rsidRDefault="002E4E49" w:rsidP="00F70557">
      <w:pPr>
        <w:spacing w:after="120"/>
        <w:ind w:left="-425" w:right="19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</w:t>
      </w:r>
      <w:r w:rsidR="00C8736C" w:rsidRPr="00A33FAA">
        <w:rPr>
          <w:rFonts w:ascii="Arial" w:hAnsi="Arial" w:cs="Arial"/>
          <w:sz w:val="20"/>
          <w:szCs w:val="20"/>
        </w:rPr>
        <w:t xml:space="preserve">родажи </w:t>
      </w:r>
      <w:r w:rsidR="00A33FAA">
        <w:rPr>
          <w:rFonts w:ascii="Arial" w:hAnsi="Arial" w:cs="Arial"/>
          <w:sz w:val="20"/>
          <w:szCs w:val="20"/>
        </w:rPr>
        <w:t>Групп</w:t>
      </w:r>
      <w:r>
        <w:rPr>
          <w:rFonts w:ascii="Arial" w:hAnsi="Arial" w:cs="Arial"/>
          <w:sz w:val="20"/>
          <w:szCs w:val="20"/>
        </w:rPr>
        <w:t>ы</w:t>
      </w:r>
      <w:r w:rsidR="00A33FAA">
        <w:rPr>
          <w:rFonts w:ascii="Arial" w:hAnsi="Arial" w:cs="Arial"/>
          <w:sz w:val="20"/>
          <w:szCs w:val="20"/>
        </w:rPr>
        <w:t xml:space="preserve"> </w:t>
      </w:r>
      <w:r w:rsidR="00C8736C" w:rsidRPr="00A33FAA">
        <w:rPr>
          <w:rFonts w:ascii="Arial" w:hAnsi="Arial" w:cs="Arial"/>
          <w:sz w:val="20"/>
          <w:szCs w:val="20"/>
        </w:rPr>
        <w:t>выросли на 17,</w:t>
      </w:r>
      <w:r w:rsidR="00A33FAA">
        <w:rPr>
          <w:rFonts w:ascii="Arial" w:hAnsi="Arial" w:cs="Arial"/>
          <w:sz w:val="20"/>
          <w:szCs w:val="20"/>
        </w:rPr>
        <w:t>2</w:t>
      </w:r>
      <w:r w:rsidR="00C8736C" w:rsidRPr="00A33FAA">
        <w:rPr>
          <w:rFonts w:ascii="Arial" w:hAnsi="Arial" w:cs="Arial"/>
          <w:sz w:val="20"/>
          <w:szCs w:val="20"/>
        </w:rPr>
        <w:t xml:space="preserve">% </w:t>
      </w:r>
      <w:r w:rsidR="00A96F54">
        <w:rPr>
          <w:rFonts w:ascii="Arial" w:hAnsi="Arial" w:cs="Arial"/>
          <w:sz w:val="20"/>
          <w:szCs w:val="20"/>
        </w:rPr>
        <w:t xml:space="preserve">год-к-году </w:t>
      </w:r>
      <w:r w:rsidR="00C8736C" w:rsidRPr="00A33FAA">
        <w:rPr>
          <w:rFonts w:ascii="Arial" w:hAnsi="Arial" w:cs="Arial"/>
          <w:sz w:val="20"/>
          <w:szCs w:val="20"/>
        </w:rPr>
        <w:t xml:space="preserve">до </w:t>
      </w:r>
      <w:r w:rsidR="00A33FAA">
        <w:rPr>
          <w:rFonts w:ascii="Arial" w:hAnsi="Arial" w:cs="Arial"/>
          <w:sz w:val="20"/>
          <w:szCs w:val="20"/>
        </w:rPr>
        <w:t>84</w:t>
      </w:r>
      <w:r w:rsidR="00C8736C" w:rsidRPr="00A33FAA">
        <w:rPr>
          <w:rFonts w:ascii="Arial" w:hAnsi="Arial" w:cs="Arial"/>
          <w:sz w:val="20"/>
          <w:szCs w:val="20"/>
        </w:rPr>
        <w:t>,</w:t>
      </w:r>
      <w:r w:rsidR="00A33FAA">
        <w:rPr>
          <w:rFonts w:ascii="Arial" w:hAnsi="Arial" w:cs="Arial"/>
          <w:sz w:val="20"/>
          <w:szCs w:val="20"/>
        </w:rPr>
        <w:t>5</w:t>
      </w:r>
      <w:r w:rsidR="00C8736C" w:rsidRPr="00A33FAA">
        <w:rPr>
          <w:rFonts w:ascii="Arial" w:hAnsi="Arial" w:cs="Arial"/>
          <w:sz w:val="20"/>
          <w:szCs w:val="20"/>
        </w:rPr>
        <w:t xml:space="preserve"> млрд рублей</w:t>
      </w:r>
      <w:r w:rsidR="00BB5FE4">
        <w:rPr>
          <w:rFonts w:ascii="Arial" w:hAnsi="Arial" w:cs="Arial"/>
          <w:sz w:val="20"/>
          <w:szCs w:val="20"/>
        </w:rPr>
        <w:t xml:space="preserve"> (с НДС)</w:t>
      </w:r>
      <w:r w:rsidR="00A96F54">
        <w:rPr>
          <w:rFonts w:ascii="Arial" w:hAnsi="Arial" w:cs="Arial"/>
          <w:sz w:val="20"/>
          <w:szCs w:val="20"/>
        </w:rPr>
        <w:t xml:space="preserve"> во втором квартале 2018 года</w:t>
      </w:r>
      <w:r w:rsidR="003022B6">
        <w:rPr>
          <w:rFonts w:ascii="Arial" w:hAnsi="Arial" w:cs="Arial"/>
          <w:sz w:val="20"/>
          <w:szCs w:val="20"/>
        </w:rPr>
        <w:t xml:space="preserve"> и на 16,0% год-к-году до 175,3 млрд рублей (с НДС) по итогам первого полугодия 2018 г</w:t>
      </w:r>
      <w:r w:rsidR="002017A6">
        <w:rPr>
          <w:rFonts w:ascii="Arial" w:hAnsi="Arial" w:cs="Arial"/>
          <w:sz w:val="20"/>
          <w:szCs w:val="20"/>
        </w:rPr>
        <w:t>ода</w:t>
      </w:r>
      <w:r w:rsidR="00C8736C" w:rsidRPr="00A33FAA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D5CF04B" w14:textId="2D6DFF48" w:rsidR="00B06367" w:rsidRPr="00A33FAA" w:rsidRDefault="002E4E49" w:rsidP="00F70557">
      <w:pPr>
        <w:spacing w:after="120"/>
        <w:ind w:left="-425" w:right="19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Продажи сети</w:t>
      </w:r>
      <w:r w:rsidR="00C8736C" w:rsidRPr="00A33FAA">
        <w:rPr>
          <w:rFonts w:ascii="Arial" w:hAnsi="Arial" w:cs="Arial"/>
          <w:sz w:val="20"/>
          <w:szCs w:val="20"/>
        </w:rPr>
        <w:t xml:space="preserve"> </w:t>
      </w:r>
      <w:r w:rsidR="00A96F54">
        <w:rPr>
          <w:rFonts w:ascii="Arial" w:hAnsi="Arial" w:cs="Arial"/>
          <w:sz w:val="20"/>
          <w:szCs w:val="20"/>
        </w:rPr>
        <w:t>«</w:t>
      </w:r>
      <w:proofErr w:type="spellStart"/>
      <w:r w:rsidR="00A96F54">
        <w:rPr>
          <w:rFonts w:ascii="Arial" w:hAnsi="Arial" w:cs="Arial"/>
          <w:sz w:val="20"/>
          <w:szCs w:val="20"/>
        </w:rPr>
        <w:t>М.Видео</w:t>
      </w:r>
      <w:proofErr w:type="spellEnd"/>
      <w:r w:rsidR="00A96F54">
        <w:rPr>
          <w:rFonts w:ascii="Arial" w:hAnsi="Arial" w:cs="Arial"/>
          <w:sz w:val="20"/>
          <w:szCs w:val="20"/>
        </w:rPr>
        <w:t>» показал</w:t>
      </w:r>
      <w:r>
        <w:rPr>
          <w:rFonts w:ascii="Arial" w:hAnsi="Arial" w:cs="Arial"/>
          <w:sz w:val="20"/>
          <w:szCs w:val="20"/>
        </w:rPr>
        <w:t>и</w:t>
      </w:r>
      <w:r w:rsidR="00A96F54">
        <w:rPr>
          <w:rFonts w:ascii="Arial" w:hAnsi="Arial" w:cs="Arial"/>
          <w:sz w:val="20"/>
          <w:szCs w:val="20"/>
        </w:rPr>
        <w:t xml:space="preserve"> впечатляющий рост на 20,9% год-к-году и достигли 55,6 млрд рублей</w:t>
      </w:r>
      <w:r w:rsidR="003022B6">
        <w:rPr>
          <w:rFonts w:ascii="Arial" w:hAnsi="Arial" w:cs="Arial"/>
          <w:sz w:val="20"/>
          <w:szCs w:val="20"/>
        </w:rPr>
        <w:t xml:space="preserve"> (с НДС) во втором квартале 2018 г</w:t>
      </w:r>
      <w:r w:rsidR="001D73B6">
        <w:rPr>
          <w:rFonts w:ascii="Arial" w:hAnsi="Arial" w:cs="Arial"/>
          <w:sz w:val="20"/>
          <w:szCs w:val="20"/>
        </w:rPr>
        <w:t>ода</w:t>
      </w:r>
      <w:r w:rsidR="003022B6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П</w:t>
      </w:r>
      <w:r w:rsidR="003022B6">
        <w:rPr>
          <w:rFonts w:ascii="Arial" w:hAnsi="Arial" w:cs="Arial"/>
          <w:sz w:val="20"/>
          <w:szCs w:val="20"/>
        </w:rPr>
        <w:t>родажи «Эльдорадо» также росли двузначными темпами</w:t>
      </w:r>
      <w:r w:rsidR="00C47134">
        <w:rPr>
          <w:rFonts w:ascii="Arial" w:hAnsi="Arial" w:cs="Arial"/>
          <w:sz w:val="20"/>
          <w:szCs w:val="20"/>
        </w:rPr>
        <w:t>, впервые за последние несколько кварталов</w:t>
      </w:r>
      <w:r w:rsidR="003022B6">
        <w:rPr>
          <w:rFonts w:ascii="Arial" w:hAnsi="Arial" w:cs="Arial"/>
          <w:sz w:val="20"/>
          <w:szCs w:val="20"/>
        </w:rPr>
        <w:t xml:space="preserve"> – на 10,8% год-к-году до 28,9 млрд рублей (с НДС) во втором квартале 2018 г.</w:t>
      </w:r>
      <w:r w:rsidR="005339C2">
        <w:rPr>
          <w:rFonts w:ascii="Arial" w:hAnsi="Arial" w:cs="Arial"/>
          <w:sz w:val="20"/>
          <w:szCs w:val="20"/>
        </w:rPr>
        <w:t xml:space="preserve"> </w:t>
      </w:r>
      <w:r w:rsidR="00B06367" w:rsidRPr="00A33FAA">
        <w:rPr>
          <w:rFonts w:ascii="Arial" w:hAnsi="Arial" w:cs="Arial"/>
          <w:sz w:val="20"/>
          <w:szCs w:val="20"/>
        </w:rPr>
        <w:t>Рост был вызван</w:t>
      </w:r>
      <w:r w:rsidR="001A0378">
        <w:rPr>
          <w:rFonts w:ascii="Arial" w:hAnsi="Arial" w:cs="Arial"/>
          <w:sz w:val="20"/>
          <w:szCs w:val="20"/>
        </w:rPr>
        <w:t xml:space="preserve"> </w:t>
      </w:r>
      <w:r w:rsidR="00B06367">
        <w:rPr>
          <w:rFonts w:ascii="Arial" w:hAnsi="Arial" w:cs="Arial"/>
          <w:sz w:val="20"/>
          <w:szCs w:val="20"/>
        </w:rPr>
        <w:t xml:space="preserve">сильными </w:t>
      </w:r>
      <w:r w:rsidR="00B06367" w:rsidRPr="00A33FAA">
        <w:rPr>
          <w:rFonts w:ascii="Arial" w:hAnsi="Arial" w:cs="Arial"/>
          <w:sz w:val="20"/>
          <w:szCs w:val="20"/>
        </w:rPr>
        <w:t xml:space="preserve">показателями </w:t>
      </w:r>
      <w:r w:rsidR="00B06367">
        <w:rPr>
          <w:rFonts w:ascii="Arial" w:hAnsi="Arial" w:cs="Arial"/>
          <w:sz w:val="20"/>
          <w:szCs w:val="20"/>
        </w:rPr>
        <w:t xml:space="preserve">продаж </w:t>
      </w:r>
      <w:r w:rsidR="001A0378">
        <w:rPr>
          <w:rFonts w:ascii="Arial" w:hAnsi="Arial" w:cs="Arial"/>
          <w:sz w:val="20"/>
          <w:szCs w:val="20"/>
        </w:rPr>
        <w:t>с</w:t>
      </w:r>
      <w:r w:rsidR="001A0378" w:rsidRPr="00A33FAA">
        <w:rPr>
          <w:rFonts w:ascii="Arial" w:hAnsi="Arial" w:cs="Arial"/>
          <w:sz w:val="20"/>
          <w:szCs w:val="20"/>
        </w:rPr>
        <w:t>опоставимы</w:t>
      </w:r>
      <w:r w:rsidR="001A0378">
        <w:rPr>
          <w:rFonts w:ascii="Arial" w:hAnsi="Arial" w:cs="Arial"/>
          <w:sz w:val="20"/>
          <w:szCs w:val="20"/>
        </w:rPr>
        <w:t>х</w:t>
      </w:r>
      <w:r w:rsidR="001A0378" w:rsidRPr="00A33FAA">
        <w:rPr>
          <w:rFonts w:ascii="Arial" w:hAnsi="Arial" w:cs="Arial"/>
          <w:sz w:val="20"/>
          <w:szCs w:val="20"/>
        </w:rPr>
        <w:t xml:space="preserve"> магазин</w:t>
      </w:r>
      <w:r w:rsidR="001A0378">
        <w:rPr>
          <w:rFonts w:ascii="Arial" w:hAnsi="Arial" w:cs="Arial"/>
          <w:sz w:val="20"/>
          <w:szCs w:val="20"/>
        </w:rPr>
        <w:t>ов</w:t>
      </w:r>
      <w:r w:rsidR="001A0378" w:rsidRPr="00A33FAA">
        <w:rPr>
          <w:rFonts w:ascii="Arial" w:hAnsi="Arial" w:cs="Arial"/>
          <w:sz w:val="20"/>
          <w:szCs w:val="20"/>
        </w:rPr>
        <w:t xml:space="preserve"> (L</w:t>
      </w:r>
      <w:r w:rsidR="001A0378" w:rsidRPr="00A33FAA">
        <w:rPr>
          <w:rFonts w:ascii="Arial" w:hAnsi="Arial" w:cs="Arial"/>
          <w:sz w:val="20"/>
          <w:szCs w:val="20"/>
          <w:lang w:val="en-US"/>
        </w:rPr>
        <w:t>F</w:t>
      </w:r>
      <w:r w:rsidR="001A0378" w:rsidRPr="00A33FAA">
        <w:rPr>
          <w:rFonts w:ascii="Arial" w:hAnsi="Arial" w:cs="Arial"/>
          <w:sz w:val="20"/>
          <w:szCs w:val="20"/>
        </w:rPr>
        <w:t>L)</w:t>
      </w:r>
      <w:r w:rsidR="001A0378">
        <w:rPr>
          <w:rFonts w:ascii="Arial" w:hAnsi="Arial" w:cs="Arial"/>
          <w:sz w:val="20"/>
          <w:szCs w:val="20"/>
        </w:rPr>
        <w:t xml:space="preserve"> </w:t>
      </w:r>
      <w:r w:rsidR="00B06367">
        <w:rPr>
          <w:rFonts w:ascii="Arial" w:hAnsi="Arial" w:cs="Arial"/>
          <w:sz w:val="20"/>
          <w:szCs w:val="20"/>
        </w:rPr>
        <w:t>по обеим сетям</w:t>
      </w:r>
      <w:r w:rsidR="00B06367" w:rsidRPr="00A33FAA">
        <w:rPr>
          <w:rFonts w:ascii="Arial" w:hAnsi="Arial" w:cs="Arial"/>
          <w:sz w:val="20"/>
          <w:szCs w:val="20"/>
        </w:rPr>
        <w:t xml:space="preserve"> </w:t>
      </w:r>
      <w:r w:rsidR="00B06367">
        <w:rPr>
          <w:rFonts w:ascii="Arial" w:hAnsi="Arial" w:cs="Arial"/>
          <w:sz w:val="20"/>
          <w:szCs w:val="20"/>
        </w:rPr>
        <w:t xml:space="preserve">и поддержан устойчивой </w:t>
      </w:r>
      <w:r w:rsidR="00B06367" w:rsidRPr="00A33FAA">
        <w:rPr>
          <w:rFonts w:ascii="Arial" w:hAnsi="Arial" w:cs="Arial"/>
          <w:sz w:val="20"/>
          <w:szCs w:val="20"/>
        </w:rPr>
        <w:t>динамикой интернет-</w:t>
      </w:r>
      <w:r w:rsidR="00B06367">
        <w:rPr>
          <w:rFonts w:ascii="Arial" w:hAnsi="Arial" w:cs="Arial"/>
          <w:sz w:val="20"/>
          <w:szCs w:val="20"/>
        </w:rPr>
        <w:t>продаж «</w:t>
      </w:r>
      <w:proofErr w:type="spellStart"/>
      <w:r w:rsidR="00B06367">
        <w:rPr>
          <w:rFonts w:ascii="Arial" w:hAnsi="Arial" w:cs="Arial"/>
          <w:sz w:val="20"/>
          <w:szCs w:val="20"/>
        </w:rPr>
        <w:t>М.Видео</w:t>
      </w:r>
      <w:proofErr w:type="spellEnd"/>
      <w:r w:rsidR="00B06367">
        <w:rPr>
          <w:rFonts w:ascii="Arial" w:hAnsi="Arial" w:cs="Arial"/>
          <w:sz w:val="20"/>
          <w:szCs w:val="20"/>
        </w:rPr>
        <w:t>»</w:t>
      </w:r>
      <w:r w:rsidR="005339C2">
        <w:rPr>
          <w:rFonts w:ascii="Arial" w:hAnsi="Arial" w:cs="Arial"/>
          <w:sz w:val="20"/>
          <w:szCs w:val="20"/>
        </w:rPr>
        <w:t xml:space="preserve">. </w:t>
      </w:r>
      <w:r w:rsidR="00B06367" w:rsidRPr="00A33FAA">
        <w:rPr>
          <w:rFonts w:ascii="Arial" w:hAnsi="Arial" w:cs="Arial"/>
          <w:sz w:val="20"/>
          <w:szCs w:val="20"/>
        </w:rPr>
        <w:t xml:space="preserve"> </w:t>
      </w:r>
    </w:p>
    <w:p w14:paraId="4F1BD1B6" w14:textId="0D04156B" w:rsidR="002E4E49" w:rsidRDefault="00BB5FE4" w:rsidP="00F70557">
      <w:pPr>
        <w:spacing w:after="120"/>
        <w:ind w:left="-425" w:right="19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Продажи </w:t>
      </w:r>
      <w:r w:rsidR="00C8736C" w:rsidRPr="00A33FAA">
        <w:rPr>
          <w:rFonts w:ascii="Arial" w:hAnsi="Arial" w:cs="Arial"/>
          <w:sz w:val="20"/>
          <w:szCs w:val="20"/>
        </w:rPr>
        <w:t>L</w:t>
      </w:r>
      <w:r w:rsidR="00C8736C" w:rsidRPr="00A33FAA">
        <w:rPr>
          <w:rFonts w:ascii="Arial" w:hAnsi="Arial" w:cs="Arial"/>
          <w:sz w:val="20"/>
          <w:szCs w:val="20"/>
          <w:lang w:val="en-US"/>
        </w:rPr>
        <w:t>F</w:t>
      </w:r>
      <w:r w:rsidR="00C8736C" w:rsidRPr="00A33FAA">
        <w:rPr>
          <w:rFonts w:ascii="Arial" w:hAnsi="Arial" w:cs="Arial"/>
          <w:sz w:val="20"/>
          <w:szCs w:val="20"/>
        </w:rPr>
        <w:t xml:space="preserve">L </w:t>
      </w:r>
      <w:r w:rsidR="003022B6">
        <w:rPr>
          <w:rFonts w:ascii="Arial" w:hAnsi="Arial" w:cs="Arial"/>
          <w:sz w:val="20"/>
          <w:szCs w:val="20"/>
        </w:rPr>
        <w:t xml:space="preserve">по Группе </w:t>
      </w:r>
      <w:r w:rsidR="00154310">
        <w:rPr>
          <w:rFonts w:ascii="Arial" w:hAnsi="Arial" w:cs="Arial"/>
          <w:sz w:val="20"/>
          <w:szCs w:val="20"/>
        </w:rPr>
        <w:t xml:space="preserve">показали рост </w:t>
      </w:r>
      <w:r w:rsidR="00C8736C" w:rsidRPr="00A33FAA">
        <w:rPr>
          <w:rFonts w:ascii="Arial" w:hAnsi="Arial" w:cs="Arial"/>
          <w:sz w:val="20"/>
          <w:szCs w:val="20"/>
        </w:rPr>
        <w:t>на 1</w:t>
      </w:r>
      <w:r w:rsidR="003022B6">
        <w:rPr>
          <w:rFonts w:ascii="Arial" w:hAnsi="Arial" w:cs="Arial"/>
          <w:sz w:val="20"/>
          <w:szCs w:val="20"/>
        </w:rPr>
        <w:t>5</w:t>
      </w:r>
      <w:r w:rsidR="00C8736C" w:rsidRPr="00A33FAA">
        <w:rPr>
          <w:rFonts w:ascii="Arial" w:hAnsi="Arial" w:cs="Arial"/>
          <w:sz w:val="20"/>
          <w:szCs w:val="20"/>
        </w:rPr>
        <w:t>,</w:t>
      </w:r>
      <w:r w:rsidR="003022B6">
        <w:rPr>
          <w:rFonts w:ascii="Arial" w:hAnsi="Arial" w:cs="Arial"/>
          <w:sz w:val="20"/>
          <w:szCs w:val="20"/>
        </w:rPr>
        <w:t>4</w:t>
      </w:r>
      <w:r w:rsidR="00C8736C" w:rsidRPr="00A33FAA">
        <w:rPr>
          <w:rFonts w:ascii="Arial" w:hAnsi="Arial" w:cs="Arial"/>
          <w:sz w:val="20"/>
          <w:szCs w:val="20"/>
        </w:rPr>
        <w:t>% в</w:t>
      </w:r>
      <w:r w:rsidR="003022B6">
        <w:rPr>
          <w:rFonts w:ascii="Arial" w:hAnsi="Arial" w:cs="Arial"/>
          <w:sz w:val="20"/>
          <w:szCs w:val="20"/>
        </w:rPr>
        <w:t>о втором</w:t>
      </w:r>
      <w:r w:rsidR="00C8736C" w:rsidRPr="00A33FAA">
        <w:rPr>
          <w:rFonts w:ascii="Arial" w:hAnsi="Arial" w:cs="Arial"/>
          <w:sz w:val="20"/>
          <w:szCs w:val="20"/>
        </w:rPr>
        <w:t xml:space="preserve"> квартале 2018 г</w:t>
      </w:r>
      <w:r w:rsidR="00141C51">
        <w:rPr>
          <w:rFonts w:ascii="Arial" w:hAnsi="Arial" w:cs="Arial"/>
          <w:sz w:val="20"/>
          <w:szCs w:val="20"/>
        </w:rPr>
        <w:t>ода</w:t>
      </w:r>
      <w:r w:rsidR="002E4E49" w:rsidRPr="002E4E49">
        <w:rPr>
          <w:rFonts w:ascii="Arial" w:hAnsi="Arial" w:cs="Arial"/>
          <w:sz w:val="20"/>
          <w:szCs w:val="20"/>
        </w:rPr>
        <w:t xml:space="preserve"> </w:t>
      </w:r>
      <w:r w:rsidR="002E4E49" w:rsidRPr="00A33FAA">
        <w:rPr>
          <w:rFonts w:ascii="Arial" w:hAnsi="Arial" w:cs="Arial"/>
          <w:sz w:val="20"/>
          <w:szCs w:val="20"/>
        </w:rPr>
        <w:t>за счёт увеличения числа покупок и среднего чека</w:t>
      </w:r>
      <w:r w:rsidR="00DA4F27">
        <w:rPr>
          <w:rFonts w:ascii="Arial" w:hAnsi="Arial" w:cs="Arial"/>
          <w:sz w:val="20"/>
          <w:szCs w:val="20"/>
        </w:rPr>
        <w:t xml:space="preserve">. </w:t>
      </w:r>
      <w:r w:rsidR="002E4E49">
        <w:rPr>
          <w:rFonts w:ascii="Arial" w:hAnsi="Arial" w:cs="Arial"/>
          <w:sz w:val="20"/>
          <w:szCs w:val="20"/>
        </w:rPr>
        <w:t>Во втором квартале п</w:t>
      </w:r>
      <w:r w:rsidR="00DA4F27">
        <w:rPr>
          <w:rFonts w:ascii="Arial" w:hAnsi="Arial" w:cs="Arial"/>
          <w:sz w:val="20"/>
          <w:szCs w:val="20"/>
        </w:rPr>
        <w:t xml:space="preserve">родажи </w:t>
      </w:r>
      <w:r w:rsidR="00DA4F27">
        <w:rPr>
          <w:rFonts w:ascii="Arial" w:hAnsi="Arial" w:cs="Arial"/>
          <w:sz w:val="20"/>
          <w:szCs w:val="20"/>
          <w:lang w:val="en-US"/>
        </w:rPr>
        <w:t>LFL</w:t>
      </w:r>
      <w:r w:rsidR="00DA4F27">
        <w:rPr>
          <w:rFonts w:ascii="Arial" w:hAnsi="Arial" w:cs="Arial"/>
          <w:sz w:val="20"/>
          <w:szCs w:val="20"/>
        </w:rPr>
        <w:t xml:space="preserve"> «</w:t>
      </w:r>
      <w:proofErr w:type="spellStart"/>
      <w:r w:rsidR="00DA4F27">
        <w:rPr>
          <w:rFonts w:ascii="Arial" w:hAnsi="Arial" w:cs="Arial"/>
          <w:sz w:val="20"/>
          <w:szCs w:val="20"/>
        </w:rPr>
        <w:t>М.Видео</w:t>
      </w:r>
      <w:proofErr w:type="spellEnd"/>
      <w:r w:rsidR="00DA4F27">
        <w:rPr>
          <w:rFonts w:ascii="Arial" w:hAnsi="Arial" w:cs="Arial"/>
          <w:sz w:val="20"/>
          <w:szCs w:val="20"/>
        </w:rPr>
        <w:t>»</w:t>
      </w:r>
      <w:r w:rsidR="00C8736C" w:rsidRPr="00A33FAA">
        <w:rPr>
          <w:rFonts w:ascii="Arial" w:hAnsi="Arial" w:cs="Arial"/>
          <w:sz w:val="20"/>
          <w:szCs w:val="20"/>
        </w:rPr>
        <w:t xml:space="preserve"> </w:t>
      </w:r>
      <w:r w:rsidR="00DA4F27">
        <w:rPr>
          <w:rFonts w:ascii="Arial" w:hAnsi="Arial" w:cs="Arial"/>
          <w:sz w:val="20"/>
          <w:szCs w:val="20"/>
        </w:rPr>
        <w:t xml:space="preserve">увеличились на </w:t>
      </w:r>
      <w:r w:rsidR="002E4E49">
        <w:rPr>
          <w:rFonts w:ascii="Arial" w:hAnsi="Arial" w:cs="Arial"/>
          <w:sz w:val="20"/>
          <w:szCs w:val="20"/>
        </w:rPr>
        <w:t xml:space="preserve">рекордные </w:t>
      </w:r>
      <w:r w:rsidR="00DA4F27">
        <w:rPr>
          <w:rFonts w:ascii="Arial" w:hAnsi="Arial" w:cs="Arial"/>
          <w:sz w:val="20"/>
          <w:szCs w:val="20"/>
        </w:rPr>
        <w:t>16,1%</w:t>
      </w:r>
      <w:r w:rsidR="002E4E49">
        <w:rPr>
          <w:rFonts w:ascii="Arial" w:hAnsi="Arial" w:cs="Arial"/>
          <w:sz w:val="20"/>
          <w:szCs w:val="20"/>
        </w:rPr>
        <w:t xml:space="preserve">, в то время как рост </w:t>
      </w:r>
      <w:r w:rsidR="002E4E49">
        <w:rPr>
          <w:rFonts w:ascii="Arial" w:hAnsi="Arial" w:cs="Arial"/>
          <w:sz w:val="20"/>
          <w:szCs w:val="20"/>
          <w:lang w:val="en-US"/>
        </w:rPr>
        <w:t>LFL</w:t>
      </w:r>
      <w:r w:rsidR="002E4E49" w:rsidRPr="002E4E49">
        <w:rPr>
          <w:rFonts w:ascii="Arial" w:hAnsi="Arial" w:cs="Arial"/>
          <w:sz w:val="20"/>
          <w:szCs w:val="20"/>
        </w:rPr>
        <w:t xml:space="preserve"> </w:t>
      </w:r>
      <w:r w:rsidR="002E4E49">
        <w:rPr>
          <w:rFonts w:ascii="Arial" w:hAnsi="Arial" w:cs="Arial"/>
          <w:sz w:val="20"/>
          <w:szCs w:val="20"/>
        </w:rPr>
        <w:t>продаж «Эльдорадо» составил 14,1% - лучший показатель для сети за последние несколько лет</w:t>
      </w:r>
      <w:r w:rsidR="00C8736C" w:rsidRPr="00A33FAA">
        <w:rPr>
          <w:rFonts w:ascii="Arial" w:hAnsi="Arial" w:cs="Arial"/>
          <w:sz w:val="20"/>
          <w:szCs w:val="20"/>
        </w:rPr>
        <w:t xml:space="preserve">. </w:t>
      </w:r>
    </w:p>
    <w:p w14:paraId="18E5EC6E" w14:textId="33BD6DA5" w:rsidR="00B16C07" w:rsidRDefault="00C8736C" w:rsidP="00F70557">
      <w:pPr>
        <w:spacing w:after="120"/>
        <w:ind w:left="-425" w:right="191"/>
        <w:jc w:val="both"/>
        <w:rPr>
          <w:rFonts w:ascii="Arial" w:hAnsi="Arial" w:cs="Arial"/>
          <w:sz w:val="20"/>
          <w:szCs w:val="20"/>
        </w:rPr>
      </w:pPr>
      <w:r w:rsidRPr="00A33FAA">
        <w:rPr>
          <w:rFonts w:ascii="Arial" w:hAnsi="Arial" w:cs="Arial"/>
          <w:sz w:val="20"/>
          <w:szCs w:val="20"/>
        </w:rPr>
        <w:t>В</w:t>
      </w:r>
      <w:r w:rsidR="00B82000">
        <w:rPr>
          <w:rFonts w:ascii="Arial" w:hAnsi="Arial" w:cs="Arial"/>
          <w:sz w:val="20"/>
          <w:szCs w:val="20"/>
        </w:rPr>
        <w:t>о втором квартале</w:t>
      </w:r>
      <w:r w:rsidRPr="00A33FAA">
        <w:rPr>
          <w:rFonts w:ascii="Arial" w:hAnsi="Arial" w:cs="Arial"/>
          <w:sz w:val="20"/>
          <w:szCs w:val="20"/>
        </w:rPr>
        <w:t xml:space="preserve"> 201</w:t>
      </w:r>
      <w:r w:rsidR="00644730" w:rsidRPr="00A33FAA">
        <w:rPr>
          <w:rFonts w:ascii="Arial" w:hAnsi="Arial" w:cs="Arial"/>
          <w:sz w:val="20"/>
          <w:szCs w:val="20"/>
        </w:rPr>
        <w:t>8</w:t>
      </w:r>
      <w:r w:rsidRPr="00A33FAA">
        <w:rPr>
          <w:rFonts w:ascii="Arial" w:hAnsi="Arial" w:cs="Arial"/>
          <w:sz w:val="20"/>
          <w:szCs w:val="20"/>
        </w:rPr>
        <w:t xml:space="preserve"> г</w:t>
      </w:r>
      <w:r w:rsidR="00BB5FE4">
        <w:rPr>
          <w:rFonts w:ascii="Arial" w:hAnsi="Arial" w:cs="Arial"/>
          <w:sz w:val="20"/>
          <w:szCs w:val="20"/>
        </w:rPr>
        <w:t>ода</w:t>
      </w:r>
      <w:r w:rsidRPr="00A33FAA">
        <w:rPr>
          <w:rFonts w:ascii="Arial" w:hAnsi="Arial" w:cs="Arial"/>
          <w:sz w:val="20"/>
          <w:szCs w:val="20"/>
        </w:rPr>
        <w:t xml:space="preserve"> интернет-продажи «</w:t>
      </w:r>
      <w:proofErr w:type="spellStart"/>
      <w:r w:rsidRPr="00A33FAA">
        <w:rPr>
          <w:rFonts w:ascii="Arial" w:hAnsi="Arial" w:cs="Arial"/>
          <w:sz w:val="20"/>
          <w:szCs w:val="20"/>
        </w:rPr>
        <w:t>М.Видео</w:t>
      </w:r>
      <w:proofErr w:type="spellEnd"/>
      <w:r w:rsidRPr="00A33FAA">
        <w:rPr>
          <w:rFonts w:ascii="Arial" w:hAnsi="Arial" w:cs="Arial"/>
          <w:sz w:val="20"/>
          <w:szCs w:val="20"/>
        </w:rPr>
        <w:t xml:space="preserve">» (заказы онлайн с доставкой на дом и самовывоз из магазинов) </w:t>
      </w:r>
      <w:r w:rsidR="00B16C07">
        <w:rPr>
          <w:rFonts w:ascii="Arial" w:hAnsi="Arial" w:cs="Arial"/>
          <w:sz w:val="20"/>
          <w:szCs w:val="20"/>
        </w:rPr>
        <w:t xml:space="preserve">увеличились </w:t>
      </w:r>
      <w:r w:rsidRPr="00A33FAA">
        <w:rPr>
          <w:rFonts w:ascii="Arial" w:hAnsi="Arial" w:cs="Arial"/>
          <w:sz w:val="20"/>
          <w:szCs w:val="20"/>
        </w:rPr>
        <w:t>на</w:t>
      </w:r>
      <w:r w:rsidR="00644730" w:rsidRPr="00A33FAA">
        <w:rPr>
          <w:rFonts w:ascii="Arial" w:hAnsi="Arial" w:cs="Arial"/>
          <w:sz w:val="20"/>
          <w:szCs w:val="20"/>
        </w:rPr>
        <w:t xml:space="preserve"> </w:t>
      </w:r>
      <w:r w:rsidR="000769E9">
        <w:rPr>
          <w:rFonts w:ascii="Arial" w:hAnsi="Arial" w:cs="Arial"/>
          <w:sz w:val="20"/>
          <w:szCs w:val="20"/>
        </w:rPr>
        <w:t>63</w:t>
      </w:r>
      <w:r w:rsidRPr="00A33FAA">
        <w:rPr>
          <w:rFonts w:ascii="Arial" w:hAnsi="Arial" w:cs="Arial"/>
          <w:sz w:val="20"/>
          <w:szCs w:val="20"/>
        </w:rPr>
        <w:t>,</w:t>
      </w:r>
      <w:r w:rsidR="000769E9">
        <w:rPr>
          <w:rFonts w:ascii="Arial" w:hAnsi="Arial" w:cs="Arial"/>
          <w:sz w:val="20"/>
          <w:szCs w:val="20"/>
        </w:rPr>
        <w:t>0</w:t>
      </w:r>
      <w:r w:rsidRPr="00A33FAA">
        <w:rPr>
          <w:rFonts w:ascii="Arial" w:hAnsi="Arial" w:cs="Arial"/>
          <w:sz w:val="20"/>
          <w:szCs w:val="20"/>
        </w:rPr>
        <w:t>% год</w:t>
      </w:r>
      <w:r w:rsidR="000769E9">
        <w:rPr>
          <w:rFonts w:ascii="Arial" w:hAnsi="Arial" w:cs="Arial"/>
          <w:sz w:val="20"/>
          <w:szCs w:val="20"/>
        </w:rPr>
        <w:t>-</w:t>
      </w:r>
      <w:r w:rsidRPr="00A33FAA">
        <w:rPr>
          <w:rFonts w:ascii="Arial" w:hAnsi="Arial" w:cs="Arial"/>
          <w:sz w:val="20"/>
          <w:szCs w:val="20"/>
        </w:rPr>
        <w:t>к</w:t>
      </w:r>
      <w:r w:rsidR="000769E9">
        <w:rPr>
          <w:rFonts w:ascii="Arial" w:hAnsi="Arial" w:cs="Arial"/>
          <w:sz w:val="20"/>
          <w:szCs w:val="20"/>
        </w:rPr>
        <w:t>-</w:t>
      </w:r>
      <w:r w:rsidRPr="00A33FAA">
        <w:rPr>
          <w:rFonts w:ascii="Arial" w:hAnsi="Arial" w:cs="Arial"/>
          <w:sz w:val="20"/>
          <w:szCs w:val="20"/>
        </w:rPr>
        <w:t>году</w:t>
      </w:r>
      <w:r w:rsidR="000769E9">
        <w:rPr>
          <w:rFonts w:ascii="Arial" w:hAnsi="Arial" w:cs="Arial"/>
          <w:sz w:val="20"/>
          <w:szCs w:val="20"/>
        </w:rPr>
        <w:t>,</w:t>
      </w:r>
      <w:r w:rsidR="00644730" w:rsidRPr="00A33FAA">
        <w:rPr>
          <w:rFonts w:ascii="Arial" w:hAnsi="Arial" w:cs="Arial"/>
          <w:sz w:val="20"/>
          <w:szCs w:val="20"/>
        </w:rPr>
        <w:t xml:space="preserve"> </w:t>
      </w:r>
      <w:r w:rsidRPr="00A33FAA">
        <w:rPr>
          <w:rFonts w:ascii="Arial" w:hAnsi="Arial" w:cs="Arial"/>
          <w:sz w:val="20"/>
          <w:szCs w:val="20"/>
        </w:rPr>
        <w:t xml:space="preserve">благодаря </w:t>
      </w:r>
      <w:r w:rsidR="000769E9">
        <w:rPr>
          <w:rFonts w:ascii="Arial" w:hAnsi="Arial" w:cs="Arial"/>
          <w:sz w:val="20"/>
          <w:szCs w:val="20"/>
        </w:rPr>
        <w:t xml:space="preserve">росту количества </w:t>
      </w:r>
      <w:r w:rsidR="00BB5FE4">
        <w:rPr>
          <w:rFonts w:ascii="Arial" w:hAnsi="Arial" w:cs="Arial"/>
          <w:sz w:val="20"/>
          <w:szCs w:val="20"/>
        </w:rPr>
        <w:t xml:space="preserve">покупок </w:t>
      </w:r>
      <w:r w:rsidR="008C02E6">
        <w:rPr>
          <w:rFonts w:ascii="Arial" w:hAnsi="Arial" w:cs="Arial"/>
          <w:sz w:val="20"/>
          <w:szCs w:val="20"/>
        </w:rPr>
        <w:t>и среднего чека</w:t>
      </w:r>
      <w:r w:rsidRPr="00A33FAA">
        <w:rPr>
          <w:rFonts w:ascii="Arial" w:hAnsi="Arial" w:cs="Arial"/>
          <w:sz w:val="20"/>
          <w:szCs w:val="20"/>
        </w:rPr>
        <w:t>.</w:t>
      </w:r>
      <w:r w:rsidR="007250E1" w:rsidRPr="00A33FAA">
        <w:rPr>
          <w:rFonts w:ascii="Arial" w:hAnsi="Arial" w:cs="Arial"/>
          <w:sz w:val="20"/>
          <w:szCs w:val="20"/>
        </w:rPr>
        <w:t xml:space="preserve"> </w:t>
      </w:r>
      <w:r w:rsidR="000769E9">
        <w:rPr>
          <w:rFonts w:ascii="Arial" w:hAnsi="Arial" w:cs="Arial"/>
          <w:sz w:val="20"/>
          <w:szCs w:val="20"/>
        </w:rPr>
        <w:t xml:space="preserve">Интернет-продажи «Эльдорадо» </w:t>
      </w:r>
      <w:r w:rsidR="00B16C07">
        <w:rPr>
          <w:rFonts w:ascii="Arial" w:hAnsi="Arial" w:cs="Arial"/>
          <w:sz w:val="20"/>
          <w:szCs w:val="20"/>
        </w:rPr>
        <w:t>выросли</w:t>
      </w:r>
      <w:r w:rsidR="000769E9">
        <w:rPr>
          <w:rFonts w:ascii="Arial" w:hAnsi="Arial" w:cs="Arial"/>
          <w:sz w:val="20"/>
          <w:szCs w:val="20"/>
        </w:rPr>
        <w:t xml:space="preserve"> на 7,0% год-к-году во втором квартале 2018 г</w:t>
      </w:r>
      <w:r w:rsidR="001D73B6">
        <w:rPr>
          <w:rFonts w:ascii="Arial" w:hAnsi="Arial" w:cs="Arial"/>
          <w:sz w:val="20"/>
          <w:szCs w:val="20"/>
        </w:rPr>
        <w:t>ода</w:t>
      </w:r>
      <w:r w:rsidR="000769E9">
        <w:rPr>
          <w:rFonts w:ascii="Arial" w:hAnsi="Arial" w:cs="Arial"/>
          <w:sz w:val="20"/>
          <w:szCs w:val="20"/>
        </w:rPr>
        <w:t>, благодаря растущему среднему чеку</w:t>
      </w:r>
      <w:r w:rsidR="00D751AD">
        <w:rPr>
          <w:rFonts w:ascii="Arial" w:hAnsi="Arial" w:cs="Arial"/>
          <w:sz w:val="20"/>
          <w:szCs w:val="20"/>
        </w:rPr>
        <w:t xml:space="preserve">, </w:t>
      </w:r>
      <w:r w:rsidR="00B16C07">
        <w:rPr>
          <w:rFonts w:ascii="Arial" w:hAnsi="Arial" w:cs="Arial"/>
          <w:sz w:val="20"/>
          <w:szCs w:val="20"/>
        </w:rPr>
        <w:t>при</w:t>
      </w:r>
      <w:r w:rsidR="00D751AD">
        <w:rPr>
          <w:rFonts w:ascii="Arial" w:hAnsi="Arial" w:cs="Arial"/>
          <w:sz w:val="20"/>
          <w:szCs w:val="20"/>
        </w:rPr>
        <w:t xml:space="preserve"> снижени</w:t>
      </w:r>
      <w:r w:rsidR="00B16C07">
        <w:rPr>
          <w:rFonts w:ascii="Arial" w:hAnsi="Arial" w:cs="Arial"/>
          <w:sz w:val="20"/>
          <w:szCs w:val="20"/>
        </w:rPr>
        <w:t>и</w:t>
      </w:r>
      <w:r w:rsidR="00D751AD">
        <w:rPr>
          <w:rFonts w:ascii="Arial" w:hAnsi="Arial" w:cs="Arial"/>
          <w:sz w:val="20"/>
          <w:szCs w:val="20"/>
        </w:rPr>
        <w:t xml:space="preserve"> числа транзакций</w:t>
      </w:r>
      <w:r w:rsidR="000769E9">
        <w:rPr>
          <w:rFonts w:ascii="Arial" w:hAnsi="Arial" w:cs="Arial"/>
          <w:sz w:val="20"/>
          <w:szCs w:val="20"/>
        </w:rPr>
        <w:t>.</w:t>
      </w:r>
      <w:r w:rsidR="00D751AD">
        <w:rPr>
          <w:rFonts w:ascii="Arial" w:hAnsi="Arial" w:cs="Arial"/>
          <w:sz w:val="20"/>
          <w:szCs w:val="20"/>
        </w:rPr>
        <w:t xml:space="preserve"> В рамках перехода на единую операционную модель «Эльдорадо» оптимизировала ассортимент, сократив непрофильные категории и увеличив </w:t>
      </w:r>
      <w:r w:rsidR="00141C51">
        <w:rPr>
          <w:rFonts w:ascii="Arial" w:hAnsi="Arial" w:cs="Arial"/>
          <w:sz w:val="20"/>
          <w:szCs w:val="20"/>
        </w:rPr>
        <w:t xml:space="preserve">долю </w:t>
      </w:r>
      <w:r w:rsidR="00D751AD">
        <w:rPr>
          <w:rFonts w:ascii="Arial" w:hAnsi="Arial" w:cs="Arial"/>
          <w:sz w:val="20"/>
          <w:szCs w:val="20"/>
        </w:rPr>
        <w:t xml:space="preserve">цифровых устройств, а также выровняла уровень цен в интернет-магазине с розницей. </w:t>
      </w:r>
      <w:r w:rsidR="002B268E">
        <w:rPr>
          <w:rFonts w:ascii="Arial" w:hAnsi="Arial" w:cs="Arial"/>
          <w:sz w:val="20"/>
          <w:szCs w:val="20"/>
        </w:rPr>
        <w:t>В</w:t>
      </w:r>
      <w:r w:rsidR="00527EB6">
        <w:rPr>
          <w:rFonts w:ascii="Arial" w:hAnsi="Arial" w:cs="Arial"/>
          <w:sz w:val="20"/>
          <w:szCs w:val="20"/>
        </w:rPr>
        <w:t>следствие этого, в</w:t>
      </w:r>
      <w:r w:rsidR="002B268E">
        <w:rPr>
          <w:rFonts w:ascii="Arial" w:hAnsi="Arial" w:cs="Arial"/>
          <w:sz w:val="20"/>
          <w:szCs w:val="20"/>
        </w:rPr>
        <w:t xml:space="preserve"> первом полугодии 2018 года наблюдалось разовое перераспределение трафика из интернета в офлайн магазины «Эльдорадо».</w:t>
      </w:r>
      <w:r w:rsidR="00527EB6">
        <w:rPr>
          <w:rFonts w:ascii="Arial" w:hAnsi="Arial" w:cs="Arial"/>
          <w:sz w:val="20"/>
          <w:szCs w:val="20"/>
        </w:rPr>
        <w:t xml:space="preserve"> При этом доля интернет-продаж «Эльдорадо» от общих продаж сети осталась на среднерыночном уровне 18%.</w:t>
      </w:r>
    </w:p>
    <w:p w14:paraId="2E39908B" w14:textId="541C7143" w:rsidR="008606DA" w:rsidRPr="00572707" w:rsidRDefault="008606DA" w:rsidP="00F70557">
      <w:pPr>
        <w:spacing w:after="120"/>
        <w:ind w:left="-425" w:right="191"/>
        <w:jc w:val="both"/>
        <w:rPr>
          <w:rFonts w:ascii="Arial" w:hAnsi="Arial"/>
          <w:sz w:val="20"/>
        </w:rPr>
      </w:pPr>
      <w:r w:rsidRPr="00BB5FE4">
        <w:rPr>
          <w:rFonts w:ascii="Arial" w:hAnsi="Arial" w:cs="Arial"/>
          <w:sz w:val="20"/>
          <w:szCs w:val="20"/>
        </w:rPr>
        <w:t>«Группа «</w:t>
      </w:r>
      <w:proofErr w:type="spellStart"/>
      <w:r w:rsidRPr="00BB5FE4">
        <w:rPr>
          <w:rFonts w:ascii="Arial" w:hAnsi="Arial" w:cs="Arial"/>
          <w:sz w:val="20"/>
          <w:szCs w:val="20"/>
        </w:rPr>
        <w:t>М.Видео</w:t>
      </w:r>
      <w:proofErr w:type="spellEnd"/>
      <w:r w:rsidR="00790B37">
        <w:rPr>
          <w:rFonts w:ascii="Arial" w:hAnsi="Arial" w:cs="Arial"/>
          <w:sz w:val="20"/>
          <w:szCs w:val="20"/>
        </w:rPr>
        <w:t>-Эльдорадо</w:t>
      </w:r>
      <w:r w:rsidRPr="00BB5FE4">
        <w:rPr>
          <w:rFonts w:ascii="Arial" w:hAnsi="Arial" w:cs="Arial"/>
          <w:sz w:val="20"/>
          <w:szCs w:val="20"/>
        </w:rPr>
        <w:t xml:space="preserve">» впервые подводит </w:t>
      </w:r>
      <w:r>
        <w:rPr>
          <w:rFonts w:ascii="Arial" w:hAnsi="Arial" w:cs="Arial"/>
          <w:sz w:val="20"/>
          <w:szCs w:val="20"/>
        </w:rPr>
        <w:t>совместные операционные</w:t>
      </w:r>
      <w:r w:rsidRPr="00BB5FE4">
        <w:rPr>
          <w:rFonts w:ascii="Arial" w:hAnsi="Arial" w:cs="Arial"/>
          <w:sz w:val="20"/>
          <w:szCs w:val="20"/>
        </w:rPr>
        <w:t xml:space="preserve"> итоги работы сетей. За короткий период </w:t>
      </w:r>
      <w:r w:rsidR="000852C4" w:rsidRPr="00BB5FE4">
        <w:rPr>
          <w:rFonts w:ascii="Arial" w:hAnsi="Arial" w:cs="Arial"/>
          <w:sz w:val="20"/>
          <w:szCs w:val="20"/>
        </w:rPr>
        <w:t>объединённая</w:t>
      </w:r>
      <w:r w:rsidRPr="00BB5FE4">
        <w:rPr>
          <w:rFonts w:ascii="Arial" w:hAnsi="Arial" w:cs="Arial"/>
          <w:sz w:val="20"/>
          <w:szCs w:val="20"/>
        </w:rPr>
        <w:t xml:space="preserve"> компания добилась заметных результатов в </w:t>
      </w:r>
      <w:r w:rsidR="007A5F0F" w:rsidRPr="000852C4">
        <w:rPr>
          <w:rFonts w:ascii="Arial" w:hAnsi="Arial" w:cs="Arial"/>
          <w:sz w:val="20"/>
          <w:szCs w:val="20"/>
        </w:rPr>
        <w:t>укреплении</w:t>
      </w:r>
      <w:r w:rsidRPr="00BB5FE4">
        <w:rPr>
          <w:rFonts w:ascii="Arial" w:hAnsi="Arial" w:cs="Arial"/>
          <w:sz w:val="20"/>
          <w:szCs w:val="20"/>
        </w:rPr>
        <w:t xml:space="preserve"> </w:t>
      </w:r>
      <w:r w:rsidR="000852C4">
        <w:rPr>
          <w:rFonts w:ascii="Arial" w:hAnsi="Arial" w:cs="Arial"/>
          <w:sz w:val="20"/>
          <w:szCs w:val="20"/>
        </w:rPr>
        <w:t xml:space="preserve">своего </w:t>
      </w:r>
      <w:r>
        <w:rPr>
          <w:rFonts w:ascii="Arial" w:hAnsi="Arial" w:cs="Arial"/>
          <w:sz w:val="20"/>
          <w:szCs w:val="20"/>
        </w:rPr>
        <w:t>л</w:t>
      </w:r>
      <w:r w:rsidRPr="00BB5FE4">
        <w:rPr>
          <w:rFonts w:ascii="Arial" w:hAnsi="Arial" w:cs="Arial"/>
          <w:sz w:val="20"/>
          <w:szCs w:val="20"/>
        </w:rPr>
        <w:t>идер</w:t>
      </w:r>
      <w:r>
        <w:rPr>
          <w:rFonts w:ascii="Arial" w:hAnsi="Arial" w:cs="Arial"/>
          <w:sz w:val="20"/>
          <w:szCs w:val="20"/>
        </w:rPr>
        <w:t>ства</w:t>
      </w:r>
      <w:r w:rsidRPr="00BB5FE4">
        <w:rPr>
          <w:rFonts w:ascii="Arial" w:hAnsi="Arial" w:cs="Arial"/>
          <w:sz w:val="20"/>
          <w:szCs w:val="20"/>
        </w:rPr>
        <w:t xml:space="preserve">. </w:t>
      </w:r>
      <w:r w:rsidR="00916367">
        <w:rPr>
          <w:rFonts w:ascii="Arial" w:hAnsi="Arial"/>
          <w:color w:val="000000"/>
          <w:sz w:val="20"/>
        </w:rPr>
        <w:t>На фоне растущего рынка</w:t>
      </w:r>
      <w:r w:rsidR="00916367" w:rsidRPr="00916367">
        <w:rPr>
          <w:rFonts w:ascii="Arial" w:hAnsi="Arial"/>
          <w:color w:val="000000"/>
          <w:sz w:val="20"/>
        </w:rPr>
        <w:t xml:space="preserve"> </w:t>
      </w:r>
      <w:r w:rsidR="00916367">
        <w:rPr>
          <w:rFonts w:ascii="Arial" w:hAnsi="Arial"/>
          <w:color w:val="000000"/>
          <w:sz w:val="20"/>
        </w:rPr>
        <w:t>потребительской электроники Группа работала более эффективно.</w:t>
      </w:r>
      <w:r w:rsidR="00916367" w:rsidRPr="00BB5FE4">
        <w:rPr>
          <w:rFonts w:ascii="Arial" w:hAnsi="Arial" w:cs="Arial"/>
          <w:sz w:val="20"/>
          <w:szCs w:val="20"/>
        </w:rPr>
        <w:t xml:space="preserve"> </w:t>
      </w:r>
      <w:r w:rsidR="001F2C4D" w:rsidRPr="00BB5FE4">
        <w:rPr>
          <w:rFonts w:ascii="Arial" w:hAnsi="Arial" w:cs="Arial"/>
          <w:sz w:val="20"/>
          <w:szCs w:val="20"/>
        </w:rPr>
        <w:t xml:space="preserve">Уже сейчас </w:t>
      </w:r>
      <w:r w:rsidR="001F2C4D" w:rsidRPr="00BB5FE4">
        <w:rPr>
          <w:rFonts w:ascii="Arial" w:hAnsi="Arial" w:cs="Arial"/>
          <w:sz w:val="20"/>
          <w:szCs w:val="20"/>
        </w:rPr>
        <w:lastRenderedPageBreak/>
        <w:t xml:space="preserve">мы видим </w:t>
      </w:r>
      <w:r w:rsidR="00916367">
        <w:rPr>
          <w:rFonts w:ascii="Arial" w:hAnsi="Arial" w:cs="Arial"/>
          <w:sz w:val="20"/>
          <w:szCs w:val="20"/>
        </w:rPr>
        <w:t>первые результаты</w:t>
      </w:r>
      <w:r w:rsidR="001F2C4D" w:rsidRPr="00BB5FE4">
        <w:rPr>
          <w:rFonts w:ascii="Arial" w:hAnsi="Arial" w:cs="Arial"/>
          <w:sz w:val="20"/>
          <w:szCs w:val="20"/>
        </w:rPr>
        <w:t xml:space="preserve"> от перехода «Эльдорадо» на бизнес-модель «</w:t>
      </w:r>
      <w:proofErr w:type="spellStart"/>
      <w:r w:rsidR="001F2C4D" w:rsidRPr="00BB5FE4">
        <w:rPr>
          <w:rFonts w:ascii="Arial" w:hAnsi="Arial" w:cs="Arial"/>
          <w:sz w:val="20"/>
          <w:szCs w:val="20"/>
        </w:rPr>
        <w:t>М.Видео</w:t>
      </w:r>
      <w:proofErr w:type="spellEnd"/>
      <w:r w:rsidR="001F2C4D" w:rsidRPr="00BB5FE4">
        <w:rPr>
          <w:rFonts w:ascii="Arial" w:hAnsi="Arial" w:cs="Arial"/>
          <w:sz w:val="20"/>
          <w:szCs w:val="20"/>
        </w:rPr>
        <w:t>», внедрения единых для обоих брендов эффективных процедур управления ассортиментом, промо и персоналом</w:t>
      </w:r>
      <w:r w:rsidR="00916367">
        <w:rPr>
          <w:rFonts w:ascii="Arial" w:hAnsi="Arial" w:cs="Arial"/>
          <w:sz w:val="20"/>
          <w:szCs w:val="20"/>
        </w:rPr>
        <w:t xml:space="preserve">. Уже по итогам первых двух месяцев работы объединенной компании «Эльдорадо» показала лучшую динамику продаж за последние </w:t>
      </w:r>
      <w:r w:rsidR="00B632DE">
        <w:rPr>
          <w:rFonts w:ascii="Arial" w:hAnsi="Arial" w:cs="Arial"/>
          <w:sz w:val="20"/>
          <w:szCs w:val="20"/>
        </w:rPr>
        <w:t>полтора года</w:t>
      </w:r>
      <w:r w:rsidRPr="00BB5FE4">
        <w:rPr>
          <w:rFonts w:ascii="Arial" w:hAnsi="Arial" w:cs="Arial"/>
          <w:sz w:val="20"/>
          <w:szCs w:val="20"/>
        </w:rPr>
        <w:t>», - прокомментировал президент Группы «</w:t>
      </w:r>
      <w:proofErr w:type="spellStart"/>
      <w:r w:rsidRPr="00BB5FE4">
        <w:rPr>
          <w:rFonts w:ascii="Arial" w:hAnsi="Arial" w:cs="Arial"/>
          <w:sz w:val="20"/>
          <w:szCs w:val="20"/>
        </w:rPr>
        <w:t>М.Видео</w:t>
      </w:r>
      <w:proofErr w:type="spellEnd"/>
      <w:r w:rsidR="00790B37">
        <w:rPr>
          <w:rFonts w:ascii="Arial" w:hAnsi="Arial" w:cs="Arial"/>
          <w:sz w:val="20"/>
          <w:szCs w:val="20"/>
        </w:rPr>
        <w:t>-Эльдорадо</w:t>
      </w:r>
      <w:r w:rsidRPr="00BB5FE4">
        <w:rPr>
          <w:rFonts w:ascii="Arial" w:hAnsi="Arial" w:cs="Arial"/>
          <w:sz w:val="20"/>
          <w:szCs w:val="20"/>
        </w:rPr>
        <w:t xml:space="preserve">» Александр </w:t>
      </w:r>
      <w:proofErr w:type="spellStart"/>
      <w:r w:rsidRPr="00BB5FE4">
        <w:rPr>
          <w:rFonts w:ascii="Arial" w:hAnsi="Arial" w:cs="Arial"/>
          <w:sz w:val="20"/>
          <w:szCs w:val="20"/>
        </w:rPr>
        <w:t>Тынкован</w:t>
      </w:r>
      <w:proofErr w:type="spellEnd"/>
      <w:r w:rsidRPr="00BB5FE4">
        <w:rPr>
          <w:rFonts w:ascii="Arial" w:hAnsi="Arial" w:cs="Arial"/>
          <w:sz w:val="20"/>
          <w:szCs w:val="20"/>
        </w:rPr>
        <w:t xml:space="preserve">. </w:t>
      </w:r>
    </w:p>
    <w:p w14:paraId="3DDEAA44" w14:textId="21B1A70C" w:rsidR="00BB5FE4" w:rsidRPr="00BB5FE4" w:rsidRDefault="00BB5FE4" w:rsidP="00F70557">
      <w:pPr>
        <w:spacing w:after="120"/>
        <w:ind w:left="-425" w:right="191"/>
        <w:jc w:val="both"/>
        <w:rPr>
          <w:rFonts w:ascii="Arial" w:hAnsi="Arial" w:cs="Arial"/>
          <w:sz w:val="20"/>
          <w:szCs w:val="20"/>
        </w:rPr>
      </w:pPr>
      <w:r w:rsidRPr="00BB5FE4">
        <w:rPr>
          <w:rFonts w:ascii="Arial" w:hAnsi="Arial" w:cs="Arial"/>
          <w:sz w:val="20"/>
          <w:szCs w:val="20"/>
        </w:rPr>
        <w:t>«</w:t>
      </w:r>
      <w:r w:rsidR="001F2C4D">
        <w:rPr>
          <w:rFonts w:ascii="Arial" w:hAnsi="Arial"/>
          <w:sz w:val="20"/>
        </w:rPr>
        <w:t>Во втором квартале мы наблюдали заметный рост рынка</w:t>
      </w:r>
      <w:r w:rsidR="001F2C4D">
        <w:rPr>
          <w:rFonts w:ascii="Arial" w:hAnsi="Arial"/>
          <w:color w:val="000000"/>
          <w:sz w:val="20"/>
        </w:rPr>
        <w:t xml:space="preserve">. </w:t>
      </w:r>
      <w:r w:rsidR="002E5B10">
        <w:rPr>
          <w:rFonts w:ascii="Arial" w:hAnsi="Arial" w:cs="Arial"/>
          <w:sz w:val="20"/>
          <w:szCs w:val="20"/>
        </w:rPr>
        <w:t>О</w:t>
      </w:r>
      <w:r w:rsidR="009D35A0">
        <w:rPr>
          <w:rFonts w:ascii="Arial" w:hAnsi="Arial" w:cs="Arial"/>
          <w:sz w:val="20"/>
          <w:szCs w:val="20"/>
        </w:rPr>
        <w:t>бе сети</w:t>
      </w:r>
      <w:r w:rsidR="002C79D9">
        <w:rPr>
          <w:rFonts w:ascii="Arial" w:hAnsi="Arial" w:cs="Arial"/>
          <w:sz w:val="20"/>
          <w:szCs w:val="20"/>
        </w:rPr>
        <w:t xml:space="preserve"> </w:t>
      </w:r>
      <w:r w:rsidR="00527EB6">
        <w:rPr>
          <w:rFonts w:ascii="Arial" w:hAnsi="Arial" w:cs="Arial"/>
          <w:sz w:val="20"/>
          <w:szCs w:val="20"/>
        </w:rPr>
        <w:t xml:space="preserve">не только сумели использовать благоприятный рыночный тренд, но и превзошли его по темпам роста, </w:t>
      </w:r>
      <w:r w:rsidR="00916367">
        <w:rPr>
          <w:rFonts w:ascii="Arial" w:hAnsi="Arial" w:cs="Arial"/>
          <w:sz w:val="20"/>
          <w:szCs w:val="20"/>
        </w:rPr>
        <w:t>продемонстрирова</w:t>
      </w:r>
      <w:r w:rsidR="00527EB6">
        <w:rPr>
          <w:rFonts w:ascii="Arial" w:hAnsi="Arial" w:cs="Arial"/>
          <w:sz w:val="20"/>
          <w:szCs w:val="20"/>
        </w:rPr>
        <w:t>в</w:t>
      </w:r>
      <w:r w:rsidRPr="00BB5FE4">
        <w:rPr>
          <w:rFonts w:ascii="Arial" w:hAnsi="Arial" w:cs="Arial"/>
          <w:sz w:val="20"/>
          <w:szCs w:val="20"/>
        </w:rPr>
        <w:t xml:space="preserve"> </w:t>
      </w:r>
      <w:r w:rsidR="009D35A0">
        <w:rPr>
          <w:rFonts w:ascii="Arial" w:hAnsi="Arial" w:cs="Arial"/>
          <w:sz w:val="20"/>
          <w:szCs w:val="20"/>
        </w:rPr>
        <w:t>внушительный</w:t>
      </w:r>
      <w:r w:rsidR="00CD4431" w:rsidRPr="00BB5FE4">
        <w:rPr>
          <w:rFonts w:ascii="Arial" w:hAnsi="Arial" w:cs="Arial"/>
          <w:sz w:val="20"/>
          <w:szCs w:val="20"/>
        </w:rPr>
        <w:t xml:space="preserve"> </w:t>
      </w:r>
      <w:r w:rsidR="005339C2">
        <w:rPr>
          <w:rFonts w:ascii="Arial" w:hAnsi="Arial" w:cs="Arial"/>
          <w:sz w:val="20"/>
          <w:szCs w:val="20"/>
        </w:rPr>
        <w:t>двузначный LFL</w:t>
      </w:r>
      <w:r w:rsidR="002C79D9">
        <w:rPr>
          <w:rFonts w:ascii="Arial" w:hAnsi="Arial" w:cs="Arial"/>
          <w:sz w:val="20"/>
          <w:szCs w:val="20"/>
        </w:rPr>
        <w:t xml:space="preserve"> по итогам квартала</w:t>
      </w:r>
      <w:r w:rsidR="00527EB6">
        <w:rPr>
          <w:rFonts w:ascii="Arial" w:hAnsi="Arial" w:cs="Arial"/>
          <w:sz w:val="20"/>
          <w:szCs w:val="20"/>
        </w:rPr>
        <w:t>. Это</w:t>
      </w:r>
      <w:r w:rsidR="00A42413">
        <w:rPr>
          <w:rFonts w:ascii="Arial" w:hAnsi="Arial" w:cs="Arial"/>
          <w:sz w:val="20"/>
          <w:szCs w:val="20"/>
        </w:rPr>
        <w:t xml:space="preserve"> </w:t>
      </w:r>
      <w:r w:rsidR="00527EB6">
        <w:rPr>
          <w:rFonts w:ascii="Arial" w:hAnsi="Arial" w:cs="Arial"/>
          <w:sz w:val="20"/>
          <w:szCs w:val="20"/>
        </w:rPr>
        <w:t>стало возможно благодаря</w:t>
      </w:r>
      <w:r w:rsidR="00A42413">
        <w:rPr>
          <w:rFonts w:ascii="Arial" w:hAnsi="Arial" w:cs="Arial"/>
          <w:sz w:val="20"/>
          <w:szCs w:val="20"/>
        </w:rPr>
        <w:t xml:space="preserve"> </w:t>
      </w:r>
      <w:r w:rsidR="00C54513">
        <w:rPr>
          <w:rFonts w:ascii="Arial" w:hAnsi="Arial" w:cs="Arial"/>
          <w:sz w:val="20"/>
          <w:szCs w:val="20"/>
        </w:rPr>
        <w:t xml:space="preserve">качественной </w:t>
      </w:r>
      <w:r w:rsidR="002C79D9">
        <w:rPr>
          <w:rFonts w:ascii="Arial" w:hAnsi="Arial" w:cs="Arial"/>
          <w:sz w:val="20"/>
          <w:szCs w:val="20"/>
        </w:rPr>
        <w:t>рабо</w:t>
      </w:r>
      <w:r w:rsidR="00527EB6">
        <w:rPr>
          <w:rFonts w:ascii="Arial" w:hAnsi="Arial" w:cs="Arial"/>
          <w:sz w:val="20"/>
          <w:szCs w:val="20"/>
        </w:rPr>
        <w:t>те</w:t>
      </w:r>
      <w:r w:rsidR="002C79D9">
        <w:rPr>
          <w:rFonts w:ascii="Arial" w:hAnsi="Arial" w:cs="Arial"/>
          <w:sz w:val="20"/>
          <w:szCs w:val="20"/>
        </w:rPr>
        <w:t xml:space="preserve"> </w:t>
      </w:r>
      <w:r w:rsidR="004B08A4">
        <w:rPr>
          <w:rFonts w:ascii="Arial" w:hAnsi="Arial" w:cs="Arial"/>
          <w:sz w:val="20"/>
          <w:szCs w:val="20"/>
        </w:rPr>
        <w:t xml:space="preserve">операционного </w:t>
      </w:r>
      <w:r w:rsidR="002C79D9">
        <w:rPr>
          <w:rFonts w:ascii="Arial" w:hAnsi="Arial" w:cs="Arial"/>
          <w:sz w:val="20"/>
          <w:szCs w:val="20"/>
        </w:rPr>
        <w:t xml:space="preserve">менеджмента </w:t>
      </w:r>
      <w:r w:rsidR="00C54513">
        <w:rPr>
          <w:rFonts w:ascii="Arial" w:hAnsi="Arial" w:cs="Arial"/>
          <w:sz w:val="20"/>
          <w:szCs w:val="20"/>
        </w:rPr>
        <w:t xml:space="preserve">и </w:t>
      </w:r>
      <w:r w:rsidR="00527EB6">
        <w:rPr>
          <w:rFonts w:ascii="Arial" w:hAnsi="Arial" w:cs="Arial"/>
          <w:sz w:val="20"/>
          <w:szCs w:val="20"/>
        </w:rPr>
        <w:t>эффективности</w:t>
      </w:r>
      <w:r w:rsidR="00C54513">
        <w:rPr>
          <w:rFonts w:ascii="Arial" w:hAnsi="Arial" w:cs="Arial"/>
          <w:sz w:val="20"/>
          <w:szCs w:val="20"/>
        </w:rPr>
        <w:t xml:space="preserve"> бизнес-модели, которая легла в основу объединенной компании</w:t>
      </w:r>
      <w:r w:rsidR="002C79D9">
        <w:rPr>
          <w:rFonts w:ascii="Arial" w:hAnsi="Arial" w:cs="Arial"/>
          <w:sz w:val="20"/>
          <w:szCs w:val="20"/>
        </w:rPr>
        <w:t xml:space="preserve">. </w:t>
      </w:r>
      <w:r w:rsidRPr="00BB5FE4">
        <w:rPr>
          <w:rFonts w:ascii="Arial" w:hAnsi="Arial" w:cs="Arial"/>
          <w:sz w:val="20"/>
          <w:szCs w:val="20"/>
        </w:rPr>
        <w:t xml:space="preserve">Особенно приятно констатировать положительные итоги работы «Эльдорадо». Во втором квартале </w:t>
      </w:r>
      <w:r w:rsidR="004B08A4">
        <w:rPr>
          <w:rFonts w:ascii="Arial" w:hAnsi="Arial" w:cs="Arial"/>
          <w:sz w:val="20"/>
          <w:szCs w:val="20"/>
        </w:rPr>
        <w:t>бренд</w:t>
      </w:r>
      <w:r w:rsidR="004B08A4" w:rsidRPr="00BB5FE4">
        <w:rPr>
          <w:rFonts w:ascii="Arial" w:hAnsi="Arial" w:cs="Arial"/>
          <w:sz w:val="20"/>
          <w:szCs w:val="20"/>
        </w:rPr>
        <w:t xml:space="preserve"> </w:t>
      </w:r>
      <w:r w:rsidR="007A5F0F">
        <w:rPr>
          <w:rFonts w:ascii="Arial" w:hAnsi="Arial" w:cs="Arial"/>
          <w:sz w:val="20"/>
          <w:szCs w:val="20"/>
        </w:rPr>
        <w:t>оптимизировал</w:t>
      </w:r>
      <w:r w:rsidRPr="00BB5FE4">
        <w:rPr>
          <w:rFonts w:ascii="Arial" w:hAnsi="Arial" w:cs="Arial"/>
          <w:sz w:val="20"/>
          <w:szCs w:val="20"/>
        </w:rPr>
        <w:t xml:space="preserve"> ассортимент, усилив цифровой сегмент</w:t>
      </w:r>
      <w:r w:rsidR="00D647BC">
        <w:rPr>
          <w:rFonts w:ascii="Arial" w:hAnsi="Arial" w:cs="Arial"/>
          <w:sz w:val="20"/>
          <w:szCs w:val="20"/>
        </w:rPr>
        <w:t xml:space="preserve">, </w:t>
      </w:r>
      <w:r w:rsidRPr="00BB5FE4">
        <w:rPr>
          <w:rFonts w:ascii="Arial" w:hAnsi="Arial" w:cs="Arial"/>
          <w:sz w:val="20"/>
          <w:szCs w:val="20"/>
        </w:rPr>
        <w:t xml:space="preserve">продажи </w:t>
      </w:r>
      <w:r w:rsidR="00D647BC">
        <w:rPr>
          <w:rFonts w:ascii="Arial" w:hAnsi="Arial" w:cs="Arial"/>
          <w:sz w:val="20"/>
          <w:szCs w:val="20"/>
        </w:rPr>
        <w:t xml:space="preserve">которого </w:t>
      </w:r>
      <w:r w:rsidRPr="00BB5FE4">
        <w:rPr>
          <w:rFonts w:ascii="Arial" w:hAnsi="Arial" w:cs="Arial"/>
          <w:sz w:val="20"/>
          <w:szCs w:val="20"/>
        </w:rPr>
        <w:t xml:space="preserve">выросли </w:t>
      </w:r>
      <w:r w:rsidR="00D647BC">
        <w:rPr>
          <w:rFonts w:ascii="Arial" w:hAnsi="Arial" w:cs="Arial"/>
          <w:sz w:val="20"/>
          <w:szCs w:val="20"/>
        </w:rPr>
        <w:t xml:space="preserve">почти </w:t>
      </w:r>
      <w:r w:rsidRPr="00BB5FE4">
        <w:rPr>
          <w:rFonts w:ascii="Arial" w:hAnsi="Arial" w:cs="Arial"/>
          <w:sz w:val="20"/>
          <w:szCs w:val="20"/>
        </w:rPr>
        <w:t xml:space="preserve">на 60% </w:t>
      </w:r>
      <w:r w:rsidR="001A0378">
        <w:rPr>
          <w:rFonts w:ascii="Arial" w:hAnsi="Arial" w:cs="Arial"/>
          <w:sz w:val="20"/>
          <w:szCs w:val="20"/>
        </w:rPr>
        <w:t>год-к-году</w:t>
      </w:r>
      <w:r w:rsidRPr="00BB5FE4">
        <w:rPr>
          <w:rFonts w:ascii="Arial" w:hAnsi="Arial" w:cs="Arial"/>
          <w:sz w:val="20"/>
          <w:szCs w:val="20"/>
        </w:rPr>
        <w:t xml:space="preserve">, втрое </w:t>
      </w:r>
      <w:r w:rsidR="001A0378">
        <w:rPr>
          <w:rFonts w:ascii="Arial" w:hAnsi="Arial" w:cs="Arial"/>
          <w:sz w:val="20"/>
          <w:szCs w:val="20"/>
        </w:rPr>
        <w:t>опередив</w:t>
      </w:r>
      <w:r w:rsidRPr="00BB5FE4">
        <w:rPr>
          <w:rFonts w:ascii="Arial" w:hAnsi="Arial" w:cs="Arial"/>
          <w:sz w:val="20"/>
          <w:szCs w:val="20"/>
        </w:rPr>
        <w:t xml:space="preserve"> рын</w:t>
      </w:r>
      <w:r w:rsidR="001A0378">
        <w:rPr>
          <w:rFonts w:ascii="Arial" w:hAnsi="Arial" w:cs="Arial"/>
          <w:sz w:val="20"/>
          <w:szCs w:val="20"/>
        </w:rPr>
        <w:t>о</w:t>
      </w:r>
      <w:r w:rsidRPr="00BB5FE4">
        <w:rPr>
          <w:rFonts w:ascii="Arial" w:hAnsi="Arial" w:cs="Arial"/>
          <w:sz w:val="20"/>
          <w:szCs w:val="20"/>
        </w:rPr>
        <w:t xml:space="preserve">к. </w:t>
      </w:r>
      <w:r w:rsidR="000226F3">
        <w:rPr>
          <w:rFonts w:ascii="Arial" w:hAnsi="Arial" w:cs="Arial"/>
          <w:sz w:val="20"/>
          <w:szCs w:val="20"/>
        </w:rPr>
        <w:t xml:space="preserve">Доля кредитных покупок также укрепилась и достигла здорового для нашего рынка показателя в 19%. </w:t>
      </w:r>
      <w:r w:rsidRPr="00BB5FE4">
        <w:rPr>
          <w:rFonts w:ascii="Arial" w:hAnsi="Arial" w:cs="Arial"/>
          <w:sz w:val="20"/>
          <w:szCs w:val="20"/>
        </w:rPr>
        <w:t xml:space="preserve">Одновременно </w:t>
      </w:r>
      <w:r w:rsidR="009D35A0">
        <w:rPr>
          <w:rFonts w:ascii="Arial" w:hAnsi="Arial" w:cs="Arial"/>
          <w:sz w:val="20"/>
          <w:szCs w:val="20"/>
        </w:rPr>
        <w:t>«Эльдорадо»</w:t>
      </w:r>
      <w:r w:rsidR="009D35A0" w:rsidRPr="00BB5FE4">
        <w:rPr>
          <w:rFonts w:ascii="Arial" w:hAnsi="Arial" w:cs="Arial"/>
          <w:sz w:val="20"/>
          <w:szCs w:val="20"/>
        </w:rPr>
        <w:t xml:space="preserve"> </w:t>
      </w:r>
      <w:r w:rsidRPr="00BB5FE4">
        <w:rPr>
          <w:rFonts w:ascii="Arial" w:hAnsi="Arial" w:cs="Arial"/>
          <w:sz w:val="20"/>
          <w:szCs w:val="20"/>
        </w:rPr>
        <w:t>пересмотрела подход к промо, начала переход на ОМНИ-модель</w:t>
      </w:r>
      <w:r w:rsidR="000852C4">
        <w:rPr>
          <w:rFonts w:ascii="Arial" w:hAnsi="Arial" w:cs="Arial"/>
          <w:sz w:val="20"/>
          <w:szCs w:val="20"/>
        </w:rPr>
        <w:t xml:space="preserve"> </w:t>
      </w:r>
      <w:r w:rsidR="009D35A0">
        <w:rPr>
          <w:rFonts w:ascii="Arial" w:hAnsi="Arial" w:cs="Arial"/>
          <w:sz w:val="20"/>
          <w:szCs w:val="20"/>
        </w:rPr>
        <w:t>и</w:t>
      </w:r>
      <w:r w:rsidRPr="00BB5FE4">
        <w:rPr>
          <w:rFonts w:ascii="Arial" w:hAnsi="Arial" w:cs="Arial"/>
          <w:sz w:val="20"/>
          <w:szCs w:val="20"/>
        </w:rPr>
        <w:t xml:space="preserve"> </w:t>
      </w:r>
      <w:r w:rsidR="00EA37DE">
        <w:rPr>
          <w:rFonts w:ascii="Arial" w:hAnsi="Arial" w:cs="Arial"/>
          <w:sz w:val="20"/>
          <w:szCs w:val="20"/>
        </w:rPr>
        <w:t xml:space="preserve">привела цены </w:t>
      </w:r>
      <w:r w:rsidR="009D35A0">
        <w:rPr>
          <w:rFonts w:ascii="Arial" w:hAnsi="Arial" w:cs="Arial"/>
          <w:sz w:val="20"/>
          <w:szCs w:val="20"/>
        </w:rPr>
        <w:t xml:space="preserve">в </w:t>
      </w:r>
      <w:r w:rsidR="00EA37DE">
        <w:rPr>
          <w:rFonts w:ascii="Arial" w:hAnsi="Arial" w:cs="Arial"/>
          <w:sz w:val="20"/>
          <w:szCs w:val="20"/>
        </w:rPr>
        <w:t>онлайн и рознице к единому уровню</w:t>
      </w:r>
      <w:r w:rsidR="00BF653C">
        <w:rPr>
          <w:rFonts w:ascii="Arial" w:hAnsi="Arial" w:cs="Arial"/>
          <w:sz w:val="20"/>
          <w:szCs w:val="20"/>
        </w:rPr>
        <w:t xml:space="preserve">. Рост продаж «Эльдорадо» в первом полугодии, целиком обусловленный рекордным </w:t>
      </w:r>
      <w:r w:rsidR="00BF653C">
        <w:rPr>
          <w:rFonts w:ascii="Arial" w:hAnsi="Arial" w:cs="Arial"/>
          <w:sz w:val="20"/>
          <w:szCs w:val="20"/>
          <w:lang w:val="en-US"/>
        </w:rPr>
        <w:t>LFL</w:t>
      </w:r>
      <w:r w:rsidR="00BF653C">
        <w:rPr>
          <w:rFonts w:ascii="Arial" w:hAnsi="Arial" w:cs="Arial"/>
          <w:sz w:val="20"/>
          <w:szCs w:val="20"/>
        </w:rPr>
        <w:t>, будет поддержан активной программой экспансии до конца года</w:t>
      </w:r>
      <w:r w:rsidR="000852C4">
        <w:rPr>
          <w:rFonts w:ascii="Arial" w:hAnsi="Arial" w:cs="Arial"/>
          <w:sz w:val="20"/>
          <w:szCs w:val="20"/>
        </w:rPr>
        <w:t>»,</w:t>
      </w:r>
      <w:r w:rsidRPr="00BB5FE4">
        <w:rPr>
          <w:rFonts w:ascii="Arial" w:hAnsi="Arial" w:cs="Arial"/>
          <w:sz w:val="20"/>
          <w:szCs w:val="20"/>
        </w:rPr>
        <w:t>- подчеркнул главный исполнительный директор Группы «</w:t>
      </w:r>
      <w:proofErr w:type="spellStart"/>
      <w:r w:rsidRPr="00BB5FE4">
        <w:rPr>
          <w:rFonts w:ascii="Arial" w:hAnsi="Arial" w:cs="Arial"/>
          <w:sz w:val="20"/>
          <w:szCs w:val="20"/>
        </w:rPr>
        <w:t>М.Видео</w:t>
      </w:r>
      <w:proofErr w:type="spellEnd"/>
      <w:r w:rsidR="00790B37">
        <w:rPr>
          <w:rFonts w:ascii="Arial" w:hAnsi="Arial" w:cs="Arial"/>
          <w:sz w:val="20"/>
          <w:szCs w:val="20"/>
        </w:rPr>
        <w:t>-Эльдорадо</w:t>
      </w:r>
      <w:r w:rsidRPr="00BB5FE4">
        <w:rPr>
          <w:rFonts w:ascii="Arial" w:hAnsi="Arial" w:cs="Arial"/>
          <w:sz w:val="20"/>
          <w:szCs w:val="20"/>
        </w:rPr>
        <w:t xml:space="preserve">» Энрике </w:t>
      </w:r>
      <w:proofErr w:type="spellStart"/>
      <w:r w:rsidRPr="00BB5FE4">
        <w:rPr>
          <w:rFonts w:ascii="Arial" w:hAnsi="Arial" w:cs="Arial"/>
          <w:sz w:val="20"/>
          <w:szCs w:val="20"/>
        </w:rPr>
        <w:t>Фернандес</w:t>
      </w:r>
      <w:proofErr w:type="spellEnd"/>
      <w:r w:rsidRPr="00BB5FE4">
        <w:rPr>
          <w:rFonts w:ascii="Arial" w:hAnsi="Arial" w:cs="Arial"/>
          <w:sz w:val="20"/>
          <w:szCs w:val="20"/>
        </w:rPr>
        <w:t xml:space="preserve">. </w:t>
      </w:r>
      <w:r w:rsidR="001F2C4D">
        <w:rPr>
          <w:rFonts w:ascii="Arial" w:hAnsi="Arial" w:cs="Arial"/>
          <w:sz w:val="20"/>
          <w:szCs w:val="20"/>
        </w:rPr>
        <w:t xml:space="preserve"> </w:t>
      </w:r>
    </w:p>
    <w:p w14:paraId="65190974" w14:textId="74663C67" w:rsidR="004B08A4" w:rsidRDefault="00BB5FE4" w:rsidP="00F70557">
      <w:pPr>
        <w:spacing w:after="120"/>
        <w:ind w:left="-425" w:right="191"/>
        <w:jc w:val="both"/>
        <w:rPr>
          <w:rFonts w:ascii="Arial" w:hAnsi="Arial" w:cs="Arial"/>
          <w:sz w:val="20"/>
          <w:szCs w:val="20"/>
        </w:rPr>
      </w:pPr>
      <w:r w:rsidRPr="00BB5FE4">
        <w:rPr>
          <w:rFonts w:ascii="Arial" w:hAnsi="Arial" w:cs="Arial"/>
          <w:sz w:val="20"/>
          <w:szCs w:val="20"/>
        </w:rPr>
        <w:t>«В «</w:t>
      </w:r>
      <w:proofErr w:type="spellStart"/>
      <w:r w:rsidRPr="00BB5FE4">
        <w:rPr>
          <w:rFonts w:ascii="Arial" w:hAnsi="Arial" w:cs="Arial"/>
          <w:sz w:val="20"/>
          <w:szCs w:val="20"/>
        </w:rPr>
        <w:t>М.Видео</w:t>
      </w:r>
      <w:proofErr w:type="spellEnd"/>
      <w:r w:rsidRPr="00BB5FE4">
        <w:rPr>
          <w:rFonts w:ascii="Arial" w:hAnsi="Arial" w:cs="Arial"/>
          <w:sz w:val="20"/>
          <w:szCs w:val="20"/>
        </w:rPr>
        <w:t xml:space="preserve">» </w:t>
      </w:r>
      <w:r w:rsidR="000852C4">
        <w:rPr>
          <w:rFonts w:ascii="Arial" w:hAnsi="Arial" w:cs="Arial"/>
          <w:sz w:val="20"/>
          <w:szCs w:val="20"/>
        </w:rPr>
        <w:t>важнейшим</w:t>
      </w:r>
      <w:r w:rsidRPr="00BB5FE4">
        <w:rPr>
          <w:rFonts w:ascii="Arial" w:hAnsi="Arial" w:cs="Arial"/>
          <w:sz w:val="20"/>
          <w:szCs w:val="20"/>
        </w:rPr>
        <w:t xml:space="preserve"> драйверо</w:t>
      </w:r>
      <w:r w:rsidR="000852C4">
        <w:rPr>
          <w:rFonts w:ascii="Arial" w:hAnsi="Arial" w:cs="Arial"/>
          <w:sz w:val="20"/>
          <w:szCs w:val="20"/>
        </w:rPr>
        <w:t>м</w:t>
      </w:r>
      <w:r w:rsidRPr="00BB5FE4">
        <w:rPr>
          <w:rFonts w:ascii="Arial" w:hAnsi="Arial" w:cs="Arial"/>
          <w:sz w:val="20"/>
          <w:szCs w:val="20"/>
        </w:rPr>
        <w:t xml:space="preserve"> остаются онлайн-продажи. По итогам </w:t>
      </w:r>
      <w:r w:rsidR="009C2861">
        <w:rPr>
          <w:rFonts w:ascii="Arial" w:hAnsi="Arial" w:cs="Arial"/>
          <w:sz w:val="20"/>
          <w:szCs w:val="20"/>
        </w:rPr>
        <w:t>второго квартала</w:t>
      </w:r>
      <w:r w:rsidRPr="00BB5FE4">
        <w:rPr>
          <w:rFonts w:ascii="Arial" w:hAnsi="Arial" w:cs="Arial"/>
          <w:sz w:val="20"/>
          <w:szCs w:val="20"/>
        </w:rPr>
        <w:t xml:space="preserve"> они </w:t>
      </w:r>
      <w:r w:rsidR="009D35A0">
        <w:rPr>
          <w:rFonts w:ascii="Arial" w:hAnsi="Arial" w:cs="Arial"/>
          <w:sz w:val="20"/>
          <w:szCs w:val="20"/>
        </w:rPr>
        <w:t>выросли</w:t>
      </w:r>
      <w:r w:rsidRPr="00BB5FE4">
        <w:rPr>
          <w:rFonts w:ascii="Arial" w:hAnsi="Arial" w:cs="Arial"/>
          <w:sz w:val="20"/>
          <w:szCs w:val="20"/>
        </w:rPr>
        <w:t xml:space="preserve"> более чем на </w:t>
      </w:r>
      <w:r w:rsidR="009C2861">
        <w:rPr>
          <w:rFonts w:ascii="Arial" w:hAnsi="Arial" w:cs="Arial"/>
          <w:sz w:val="20"/>
          <w:szCs w:val="20"/>
        </w:rPr>
        <w:t>6</w:t>
      </w:r>
      <w:r w:rsidRPr="00BB5FE4">
        <w:rPr>
          <w:rFonts w:ascii="Arial" w:hAnsi="Arial" w:cs="Arial"/>
          <w:sz w:val="20"/>
          <w:szCs w:val="20"/>
        </w:rPr>
        <w:t>0% благодаря развитию функциональности сайта и улучшению эффективности интернет</w:t>
      </w:r>
      <w:r w:rsidR="001F2C4D">
        <w:rPr>
          <w:rFonts w:ascii="Arial" w:hAnsi="Arial" w:cs="Arial"/>
          <w:sz w:val="20"/>
          <w:szCs w:val="20"/>
        </w:rPr>
        <w:t>-</w:t>
      </w:r>
      <w:r w:rsidRPr="00BB5FE4">
        <w:rPr>
          <w:rFonts w:ascii="Arial" w:hAnsi="Arial" w:cs="Arial"/>
          <w:sz w:val="20"/>
          <w:szCs w:val="20"/>
        </w:rPr>
        <w:t xml:space="preserve">рекламы. </w:t>
      </w:r>
      <w:r w:rsidR="000852C4">
        <w:rPr>
          <w:rFonts w:ascii="Arial" w:hAnsi="Arial" w:cs="Arial"/>
          <w:sz w:val="20"/>
          <w:szCs w:val="20"/>
        </w:rPr>
        <w:t>«</w:t>
      </w:r>
      <w:proofErr w:type="spellStart"/>
      <w:r w:rsidR="000852C4">
        <w:rPr>
          <w:rFonts w:ascii="Arial" w:hAnsi="Arial" w:cs="Arial"/>
          <w:sz w:val="20"/>
          <w:szCs w:val="20"/>
        </w:rPr>
        <w:t>М.Видео</w:t>
      </w:r>
      <w:proofErr w:type="spellEnd"/>
      <w:r w:rsidR="000852C4">
        <w:rPr>
          <w:rFonts w:ascii="Arial" w:hAnsi="Arial" w:cs="Arial"/>
          <w:sz w:val="20"/>
          <w:szCs w:val="20"/>
        </w:rPr>
        <w:t>»</w:t>
      </w:r>
      <w:r w:rsidR="000852C4" w:rsidRPr="00BB5FE4">
        <w:rPr>
          <w:rFonts w:ascii="Arial" w:hAnsi="Arial" w:cs="Arial"/>
          <w:sz w:val="20"/>
          <w:szCs w:val="20"/>
        </w:rPr>
        <w:t xml:space="preserve"> </w:t>
      </w:r>
      <w:r w:rsidRPr="00BB5FE4">
        <w:rPr>
          <w:rFonts w:ascii="Arial" w:hAnsi="Arial" w:cs="Arial"/>
          <w:sz w:val="20"/>
          <w:szCs w:val="20"/>
        </w:rPr>
        <w:t>продолжает наращивать присутствие на цифровом рынке: в</w:t>
      </w:r>
      <w:r w:rsidR="009C2861">
        <w:rPr>
          <w:rFonts w:ascii="Arial" w:hAnsi="Arial" w:cs="Arial"/>
          <w:sz w:val="20"/>
          <w:szCs w:val="20"/>
        </w:rPr>
        <w:t>о втором квартале</w:t>
      </w:r>
      <w:r w:rsidRPr="00BB5FE4">
        <w:rPr>
          <w:rFonts w:ascii="Arial" w:hAnsi="Arial" w:cs="Arial"/>
          <w:sz w:val="20"/>
          <w:szCs w:val="20"/>
        </w:rPr>
        <w:t xml:space="preserve"> 2018 года продажи </w:t>
      </w:r>
      <w:r w:rsidR="00D647BC">
        <w:rPr>
          <w:rFonts w:ascii="Arial" w:hAnsi="Arial" w:cs="Arial"/>
          <w:sz w:val="20"/>
          <w:szCs w:val="20"/>
        </w:rPr>
        <w:t>товаров этого сегмента</w:t>
      </w:r>
      <w:r w:rsidR="000852C4">
        <w:rPr>
          <w:rFonts w:ascii="Arial" w:hAnsi="Arial" w:cs="Arial"/>
          <w:sz w:val="20"/>
          <w:szCs w:val="20"/>
        </w:rPr>
        <w:t xml:space="preserve"> </w:t>
      </w:r>
      <w:r w:rsidRPr="00F331EB">
        <w:rPr>
          <w:rFonts w:ascii="Arial" w:hAnsi="Arial" w:cs="Arial"/>
          <w:sz w:val="20"/>
          <w:szCs w:val="20"/>
        </w:rPr>
        <w:t xml:space="preserve">выросли на </w:t>
      </w:r>
      <w:r w:rsidR="00D647BC">
        <w:rPr>
          <w:rFonts w:ascii="Arial" w:hAnsi="Arial" w:cs="Arial"/>
          <w:sz w:val="20"/>
          <w:szCs w:val="20"/>
        </w:rPr>
        <w:t>треть</w:t>
      </w:r>
      <w:r w:rsidR="00D647BC" w:rsidRPr="00BB5FE4">
        <w:rPr>
          <w:rFonts w:ascii="Arial" w:hAnsi="Arial" w:cs="Arial"/>
          <w:sz w:val="20"/>
          <w:szCs w:val="20"/>
        </w:rPr>
        <w:t xml:space="preserve"> </w:t>
      </w:r>
      <w:r w:rsidRPr="00BB5FE4">
        <w:rPr>
          <w:rFonts w:ascii="Arial" w:hAnsi="Arial" w:cs="Arial"/>
          <w:sz w:val="20"/>
          <w:szCs w:val="20"/>
        </w:rPr>
        <w:t>благодаря развитию стратегическ</w:t>
      </w:r>
      <w:r w:rsidR="009F17AC">
        <w:rPr>
          <w:rFonts w:ascii="Arial" w:hAnsi="Arial" w:cs="Arial"/>
          <w:sz w:val="20"/>
          <w:szCs w:val="20"/>
        </w:rPr>
        <w:t>ого</w:t>
      </w:r>
      <w:r w:rsidR="009F17AC" w:rsidRPr="009F17AC">
        <w:rPr>
          <w:rFonts w:ascii="Arial" w:hAnsi="Arial" w:cs="Arial"/>
          <w:sz w:val="20"/>
          <w:szCs w:val="20"/>
        </w:rPr>
        <w:t xml:space="preserve"> проект</w:t>
      </w:r>
      <w:r w:rsidR="009F17AC">
        <w:rPr>
          <w:rFonts w:ascii="Arial" w:hAnsi="Arial" w:cs="Arial"/>
          <w:sz w:val="20"/>
          <w:szCs w:val="20"/>
        </w:rPr>
        <w:t>а</w:t>
      </w:r>
      <w:r w:rsidRPr="00BB5FE4">
        <w:rPr>
          <w:rFonts w:ascii="Arial" w:hAnsi="Arial" w:cs="Arial"/>
          <w:sz w:val="20"/>
          <w:szCs w:val="20"/>
        </w:rPr>
        <w:t xml:space="preserve"> «М_</w:t>
      </w:r>
      <w:r w:rsidR="00C47134">
        <w:rPr>
          <w:rFonts w:ascii="Arial" w:hAnsi="Arial" w:cs="Arial"/>
          <w:sz w:val="20"/>
          <w:szCs w:val="20"/>
          <w:lang w:val="en-US"/>
        </w:rPr>
        <w:t>Mobile</w:t>
      </w:r>
      <w:r w:rsidRPr="00BB5FE4">
        <w:rPr>
          <w:rFonts w:ascii="Arial" w:hAnsi="Arial" w:cs="Arial"/>
          <w:sz w:val="20"/>
          <w:szCs w:val="20"/>
        </w:rPr>
        <w:t xml:space="preserve">». В текущем году компания уже </w:t>
      </w:r>
      <w:r w:rsidR="00C54513">
        <w:rPr>
          <w:rFonts w:ascii="Arial" w:hAnsi="Arial" w:cs="Arial"/>
          <w:sz w:val="20"/>
          <w:szCs w:val="20"/>
        </w:rPr>
        <w:t>пилотирует</w:t>
      </w:r>
      <w:r w:rsidRPr="00BB5FE4">
        <w:rPr>
          <w:rFonts w:ascii="Arial" w:hAnsi="Arial" w:cs="Arial"/>
          <w:sz w:val="20"/>
          <w:szCs w:val="20"/>
        </w:rPr>
        <w:t xml:space="preserve"> отдельно</w:t>
      </w:r>
      <w:r w:rsidR="00D647BC">
        <w:rPr>
          <w:rFonts w:ascii="Arial" w:hAnsi="Arial" w:cs="Arial"/>
          <w:sz w:val="20"/>
          <w:szCs w:val="20"/>
        </w:rPr>
        <w:t xml:space="preserve"> </w:t>
      </w:r>
      <w:r w:rsidRPr="00BB5FE4">
        <w:rPr>
          <w:rFonts w:ascii="Arial" w:hAnsi="Arial" w:cs="Arial"/>
          <w:sz w:val="20"/>
          <w:szCs w:val="20"/>
        </w:rPr>
        <w:t xml:space="preserve">стоящие магазины под этим брендом. </w:t>
      </w:r>
    </w:p>
    <w:p w14:paraId="047290A8" w14:textId="3465E1CB" w:rsidR="00BB5FE4" w:rsidRPr="00BB5FE4" w:rsidRDefault="001F2C4D" w:rsidP="00F70557">
      <w:pPr>
        <w:spacing w:after="120"/>
        <w:ind w:left="-425" w:right="19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Кроме того, п</w:t>
      </w:r>
      <w:r w:rsidR="00BB5FE4" w:rsidRPr="00BB5FE4">
        <w:rPr>
          <w:rFonts w:ascii="Arial" w:hAnsi="Arial" w:cs="Arial"/>
          <w:sz w:val="20"/>
          <w:szCs w:val="20"/>
        </w:rPr>
        <w:t xml:space="preserve">озитивную динамику </w:t>
      </w:r>
      <w:r w:rsidR="002E5B10">
        <w:rPr>
          <w:rFonts w:ascii="Arial" w:hAnsi="Arial" w:cs="Arial"/>
          <w:sz w:val="20"/>
          <w:szCs w:val="20"/>
        </w:rPr>
        <w:t>второ</w:t>
      </w:r>
      <w:r>
        <w:rPr>
          <w:rFonts w:ascii="Arial" w:hAnsi="Arial" w:cs="Arial"/>
          <w:sz w:val="20"/>
          <w:szCs w:val="20"/>
        </w:rPr>
        <w:t>го квартала</w:t>
      </w:r>
      <w:r w:rsidR="002E5B10">
        <w:rPr>
          <w:rFonts w:ascii="Arial" w:hAnsi="Arial" w:cs="Arial"/>
          <w:sz w:val="20"/>
          <w:szCs w:val="20"/>
        </w:rPr>
        <w:t xml:space="preserve"> </w:t>
      </w:r>
      <w:r w:rsidR="00BB5FE4" w:rsidRPr="00BB5FE4">
        <w:rPr>
          <w:rFonts w:ascii="Arial" w:hAnsi="Arial" w:cs="Arial"/>
          <w:sz w:val="20"/>
          <w:szCs w:val="20"/>
        </w:rPr>
        <w:t xml:space="preserve">поддержали </w:t>
      </w:r>
      <w:r w:rsidR="004B08A4">
        <w:rPr>
          <w:rFonts w:ascii="Arial" w:hAnsi="Arial" w:cs="Arial"/>
          <w:sz w:val="20"/>
          <w:szCs w:val="20"/>
        </w:rPr>
        <w:t xml:space="preserve">успешно реализованные </w:t>
      </w:r>
      <w:r>
        <w:rPr>
          <w:rFonts w:ascii="Arial" w:hAnsi="Arial" w:cs="Arial"/>
          <w:sz w:val="20"/>
          <w:szCs w:val="20"/>
        </w:rPr>
        <w:t>обеими сетями</w:t>
      </w:r>
      <w:r w:rsidR="002E5B10">
        <w:rPr>
          <w:rFonts w:ascii="Arial" w:hAnsi="Arial" w:cs="Arial"/>
          <w:sz w:val="20"/>
          <w:szCs w:val="20"/>
        </w:rPr>
        <w:t xml:space="preserve"> </w:t>
      </w:r>
      <w:r w:rsidR="00BB5FE4" w:rsidRPr="00BB5FE4">
        <w:rPr>
          <w:rFonts w:ascii="Arial" w:hAnsi="Arial" w:cs="Arial"/>
          <w:sz w:val="20"/>
          <w:szCs w:val="20"/>
        </w:rPr>
        <w:t xml:space="preserve">футбольные </w:t>
      </w:r>
      <w:proofErr w:type="spellStart"/>
      <w:r w:rsidR="00BB5FE4" w:rsidRPr="00BB5FE4">
        <w:rPr>
          <w:rFonts w:ascii="Arial" w:hAnsi="Arial" w:cs="Arial"/>
          <w:sz w:val="20"/>
          <w:szCs w:val="20"/>
        </w:rPr>
        <w:t>промоакции</w:t>
      </w:r>
      <w:proofErr w:type="spellEnd"/>
      <w:r w:rsidR="00BB5FE4" w:rsidRPr="00BB5FE4">
        <w:rPr>
          <w:rFonts w:ascii="Arial" w:hAnsi="Arial" w:cs="Arial"/>
          <w:sz w:val="20"/>
          <w:szCs w:val="20"/>
        </w:rPr>
        <w:t xml:space="preserve">, которые стали дополнительным стимулом к покупке», - добавил г-н </w:t>
      </w:r>
      <w:proofErr w:type="spellStart"/>
      <w:r w:rsidR="00BB5FE4" w:rsidRPr="00BB5FE4">
        <w:rPr>
          <w:rFonts w:ascii="Arial" w:hAnsi="Arial" w:cs="Arial"/>
          <w:sz w:val="20"/>
          <w:szCs w:val="20"/>
        </w:rPr>
        <w:t>Фернандес</w:t>
      </w:r>
      <w:proofErr w:type="spellEnd"/>
      <w:r w:rsidR="00BB5FE4" w:rsidRPr="00BB5FE4">
        <w:rPr>
          <w:rFonts w:ascii="Arial" w:hAnsi="Arial" w:cs="Arial"/>
          <w:sz w:val="20"/>
          <w:szCs w:val="20"/>
        </w:rPr>
        <w:t xml:space="preserve">.   </w:t>
      </w:r>
    </w:p>
    <w:p w14:paraId="369C1A76" w14:textId="77777777" w:rsidR="000F7466" w:rsidRDefault="000F7466" w:rsidP="006F0A87">
      <w:pPr>
        <w:autoSpaceDE w:val="0"/>
        <w:autoSpaceDN w:val="0"/>
        <w:adjustRightInd w:val="0"/>
        <w:ind w:left="-426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14:paraId="14C1CFDB" w14:textId="7B3FBF73" w:rsidR="00C8736C" w:rsidRPr="00462430" w:rsidRDefault="001D73B6" w:rsidP="006F0A87">
      <w:pPr>
        <w:autoSpaceDE w:val="0"/>
        <w:autoSpaceDN w:val="0"/>
        <w:adjustRightInd w:val="0"/>
        <w:ind w:left="-426"/>
        <w:rPr>
          <w:rFonts w:ascii="Arial" w:hAnsi="Arial" w:cs="Arial"/>
          <w:b/>
          <w:color w:val="000000"/>
          <w:sz w:val="20"/>
          <w:szCs w:val="20"/>
          <w:u w:val="single"/>
        </w:rPr>
      </w:pPr>
      <w:r>
        <w:rPr>
          <w:rFonts w:ascii="Arial" w:hAnsi="Arial" w:cs="Arial"/>
          <w:b/>
          <w:color w:val="000000"/>
          <w:sz w:val="20"/>
          <w:szCs w:val="20"/>
          <w:u w:val="single"/>
        </w:rPr>
        <w:t>О</w:t>
      </w:r>
      <w:r w:rsidR="00C8736C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перационные </w:t>
      </w:r>
      <w:r w:rsidR="00C8736C" w:rsidRPr="007125C2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показатели </w:t>
      </w:r>
      <w:r w:rsidR="007356A7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Группы </w:t>
      </w:r>
      <w:r w:rsidR="00A33FAA">
        <w:rPr>
          <w:rFonts w:ascii="Arial" w:hAnsi="Arial" w:cs="Arial"/>
          <w:b/>
          <w:color w:val="000000"/>
          <w:sz w:val="20"/>
          <w:szCs w:val="20"/>
          <w:u w:val="single"/>
        </w:rPr>
        <w:t>«</w:t>
      </w:r>
      <w:proofErr w:type="spellStart"/>
      <w:r w:rsidR="00C8736C" w:rsidRPr="007125C2">
        <w:rPr>
          <w:rFonts w:ascii="Arial" w:hAnsi="Arial" w:cs="Arial"/>
          <w:b/>
          <w:color w:val="000000"/>
          <w:sz w:val="20"/>
          <w:szCs w:val="20"/>
          <w:u w:val="single"/>
        </w:rPr>
        <w:t>М.</w:t>
      </w:r>
      <w:r w:rsidR="00C8736C">
        <w:rPr>
          <w:rFonts w:ascii="Arial" w:hAnsi="Arial" w:cs="Arial"/>
          <w:b/>
          <w:color w:val="000000"/>
          <w:sz w:val="20"/>
          <w:szCs w:val="20"/>
          <w:u w:val="single"/>
        </w:rPr>
        <w:t>В</w:t>
      </w:r>
      <w:r w:rsidR="00C8736C" w:rsidRPr="007125C2">
        <w:rPr>
          <w:rFonts w:ascii="Arial" w:hAnsi="Arial" w:cs="Arial"/>
          <w:b/>
          <w:color w:val="000000"/>
          <w:sz w:val="20"/>
          <w:szCs w:val="20"/>
          <w:u w:val="single"/>
        </w:rPr>
        <w:t>идео</w:t>
      </w:r>
      <w:proofErr w:type="spellEnd"/>
      <w:r w:rsidR="00790B37">
        <w:rPr>
          <w:rFonts w:ascii="Arial" w:hAnsi="Arial" w:cs="Arial"/>
          <w:b/>
          <w:color w:val="000000"/>
          <w:sz w:val="20"/>
          <w:szCs w:val="20"/>
          <w:u w:val="single"/>
        </w:rPr>
        <w:t>-Эльдорадо</w:t>
      </w:r>
      <w:r w:rsidR="00C8736C" w:rsidRPr="007125C2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» </w:t>
      </w:r>
      <w:r>
        <w:rPr>
          <w:rFonts w:ascii="Arial" w:hAnsi="Arial" w:cs="Arial"/>
          <w:b/>
          <w:color w:val="000000"/>
          <w:sz w:val="20"/>
          <w:szCs w:val="20"/>
          <w:u w:val="single"/>
        </w:rPr>
        <w:t>во</w:t>
      </w:r>
      <w:r w:rsidR="00C8736C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 </w:t>
      </w:r>
      <w:r w:rsidR="005F7139">
        <w:rPr>
          <w:rFonts w:ascii="Arial" w:hAnsi="Arial" w:cs="Arial"/>
          <w:b/>
          <w:color w:val="000000"/>
          <w:sz w:val="20"/>
          <w:szCs w:val="20"/>
          <w:u w:val="single"/>
        </w:rPr>
        <w:t>2</w:t>
      </w:r>
      <w:r>
        <w:rPr>
          <w:rFonts w:ascii="Arial" w:hAnsi="Arial" w:cs="Arial"/>
          <w:b/>
          <w:color w:val="000000"/>
          <w:sz w:val="20"/>
          <w:szCs w:val="20"/>
          <w:u w:val="single"/>
        </w:rPr>
        <w:t>-м квартале</w:t>
      </w:r>
      <w:r w:rsidR="005F7139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 и 1</w:t>
      </w:r>
      <w:r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-м полугодии </w:t>
      </w:r>
      <w:r w:rsidR="00C8736C">
        <w:rPr>
          <w:rFonts w:ascii="Arial" w:hAnsi="Arial" w:cs="Arial"/>
          <w:b/>
          <w:color w:val="000000"/>
          <w:sz w:val="20"/>
          <w:szCs w:val="20"/>
          <w:u w:val="single"/>
        </w:rPr>
        <w:t>2018 года</w:t>
      </w:r>
      <w:r w:rsidR="005F7139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 (</w:t>
      </w:r>
      <w:proofErr w:type="gramStart"/>
      <w:r w:rsidR="005F7139">
        <w:rPr>
          <w:rFonts w:ascii="Arial" w:hAnsi="Arial" w:cs="Arial"/>
          <w:b/>
          <w:color w:val="000000"/>
          <w:sz w:val="20"/>
          <w:szCs w:val="20"/>
          <w:u w:val="single"/>
        </w:rPr>
        <w:t>про-форма</w:t>
      </w:r>
      <w:proofErr w:type="gramEnd"/>
      <w:r w:rsidR="009F17AC">
        <w:rPr>
          <w:rFonts w:ascii="Arial" w:hAnsi="Arial" w:cs="Arial"/>
          <w:b/>
          <w:color w:val="000000"/>
          <w:sz w:val="20"/>
          <w:szCs w:val="20"/>
          <w:u w:val="single"/>
        </w:rPr>
        <w:t>*</w:t>
      </w:r>
      <w:r w:rsidR="005F7139">
        <w:rPr>
          <w:rFonts w:ascii="Arial" w:hAnsi="Arial" w:cs="Arial"/>
          <w:b/>
          <w:color w:val="000000"/>
          <w:sz w:val="20"/>
          <w:szCs w:val="20"/>
          <w:u w:val="single"/>
        </w:rPr>
        <w:t>)</w:t>
      </w:r>
      <w:r w:rsidR="00C8736C" w:rsidRPr="00462430">
        <w:rPr>
          <w:rFonts w:ascii="Arial" w:hAnsi="Arial" w:cs="Arial"/>
          <w:b/>
          <w:color w:val="000000"/>
          <w:sz w:val="20"/>
          <w:szCs w:val="20"/>
          <w:u w:val="single"/>
        </w:rPr>
        <w:t>:</w:t>
      </w:r>
    </w:p>
    <w:p w14:paraId="6FE44176" w14:textId="77777777" w:rsidR="00C35E58" w:rsidRPr="00C8736C" w:rsidRDefault="00C35E58" w:rsidP="00FD051F">
      <w:pPr>
        <w:ind w:left="-567"/>
        <w:jc w:val="both"/>
        <w:rPr>
          <w:rFonts w:ascii="Arial" w:hAnsi="Arial" w:cs="Arial"/>
          <w:sz w:val="20"/>
          <w:szCs w:val="20"/>
        </w:rPr>
      </w:pPr>
    </w:p>
    <w:tbl>
      <w:tblPr>
        <w:tblW w:w="9924" w:type="dxa"/>
        <w:tblInd w:w="-43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3"/>
        <w:gridCol w:w="992"/>
        <w:gridCol w:w="993"/>
        <w:gridCol w:w="1275"/>
        <w:gridCol w:w="993"/>
        <w:gridCol w:w="992"/>
        <w:gridCol w:w="1276"/>
      </w:tblGrid>
      <w:tr w:rsidR="005F7139" w14:paraId="6057FC78" w14:textId="77777777" w:rsidTr="00521A9A">
        <w:trPr>
          <w:trHeight w:val="33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974347" w14:textId="68203FF9" w:rsidR="005F7139" w:rsidRPr="00A33FAA" w:rsidRDefault="005F7139" w:rsidP="00A33FA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Чистый оборот*</w:t>
            </w:r>
            <w:r w:rsidR="00521A9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*</w:t>
            </w:r>
            <w:r w:rsidRPr="00A33FA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 млн. рублей (с НДС)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FCC845" w14:textId="5477917E" w:rsidR="005F7139" w:rsidRPr="00A33FAA" w:rsidRDefault="005F7139" w:rsidP="00A33FA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2кв 2018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9BD1DC" w14:textId="0A1570D2" w:rsidR="005F7139" w:rsidRPr="00A33FAA" w:rsidRDefault="005F7139" w:rsidP="00A33FA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2кв 2017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CEDA1B" w14:textId="77777777" w:rsidR="005F7139" w:rsidRPr="00A33FAA" w:rsidRDefault="005F71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год к году, 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92414F" w14:textId="28E1548D" w:rsidR="005F7139" w:rsidRPr="00A33FAA" w:rsidRDefault="005F7139" w:rsidP="00A33FA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</w:t>
            </w:r>
            <w:r w:rsidR="00A33FA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М</w:t>
            </w:r>
            <w:r w:rsidRPr="00A33FA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2018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E04525" w14:textId="201FD6EE" w:rsidR="005F7139" w:rsidRPr="00A33FAA" w:rsidRDefault="00A33FA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6М</w:t>
            </w:r>
            <w:r w:rsidR="005F7139" w:rsidRPr="00A33FA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2017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C9874A" w14:textId="77777777" w:rsidR="005F7139" w:rsidRPr="00A33FAA" w:rsidRDefault="005F71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год к году, %</w:t>
            </w:r>
          </w:p>
        </w:tc>
      </w:tr>
      <w:tr w:rsidR="005F7139" w14:paraId="1FB625C1" w14:textId="77777777" w:rsidTr="00521A9A">
        <w:trPr>
          <w:trHeight w:val="292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7D7896" w14:textId="6C1B6387" w:rsidR="005F7139" w:rsidRPr="00A33FAA" w:rsidRDefault="00790B37" w:rsidP="00A33FAA">
            <w:pPr>
              <w:ind w:left="472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«</w:t>
            </w:r>
            <w:proofErr w:type="spellStart"/>
            <w:r w:rsidR="005F7139" w:rsidRPr="00A33FAA">
              <w:rPr>
                <w:rFonts w:ascii="Arial" w:hAnsi="Arial" w:cs="Arial"/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87E909" w14:textId="760915D5" w:rsidR="005F7139" w:rsidRPr="00A33FAA" w:rsidRDefault="009F17AC" w:rsidP="009F17AC">
            <w:pPr>
              <w:ind w:left="127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="005F7139" w:rsidRPr="00A33FAA">
              <w:rPr>
                <w:rFonts w:ascii="Arial" w:hAnsi="Arial" w:cs="Arial"/>
                <w:color w:val="000000"/>
                <w:sz w:val="20"/>
                <w:szCs w:val="20"/>
              </w:rPr>
              <w:t xml:space="preserve">55,610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03D03E" w14:textId="0EB4B4AB" w:rsidR="005F7139" w:rsidRPr="00A33FAA" w:rsidRDefault="009F17AC" w:rsidP="009F17AC">
            <w:pPr>
              <w:ind w:left="127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="005F7139" w:rsidRPr="00A33FAA">
              <w:rPr>
                <w:rFonts w:ascii="Arial" w:hAnsi="Arial" w:cs="Arial"/>
                <w:color w:val="000000"/>
                <w:sz w:val="20"/>
                <w:szCs w:val="20"/>
              </w:rPr>
              <w:t xml:space="preserve">46,000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58A96D" w14:textId="77777777" w:rsidR="005F7139" w:rsidRPr="00A33FAA" w:rsidRDefault="005F7139" w:rsidP="009F17AC">
            <w:pPr>
              <w:ind w:left="127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+20.9%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687858" w14:textId="42AB6176" w:rsidR="005F7139" w:rsidRPr="00A33FAA" w:rsidRDefault="009F17AC" w:rsidP="009F17AC">
            <w:pPr>
              <w:ind w:left="127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5F7139" w:rsidRPr="00A33FAA">
              <w:rPr>
                <w:rFonts w:ascii="Arial" w:hAnsi="Arial" w:cs="Arial"/>
                <w:color w:val="000000"/>
                <w:sz w:val="20"/>
                <w:szCs w:val="20"/>
              </w:rPr>
              <w:t xml:space="preserve">116,583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DD6EDC" w14:textId="057A12BD" w:rsidR="005F7139" w:rsidRPr="00A33FAA" w:rsidRDefault="009F17AC" w:rsidP="009F17AC">
            <w:pPr>
              <w:ind w:left="127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="005F7139" w:rsidRPr="00A33FAA">
              <w:rPr>
                <w:rFonts w:ascii="Arial" w:hAnsi="Arial" w:cs="Arial"/>
                <w:color w:val="000000"/>
                <w:sz w:val="20"/>
                <w:szCs w:val="20"/>
              </w:rPr>
              <w:t xml:space="preserve">97,930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F2ABD0" w14:textId="77777777" w:rsidR="005F7139" w:rsidRPr="00A33FAA" w:rsidRDefault="005F7139" w:rsidP="009F17AC">
            <w:pPr>
              <w:ind w:left="127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+19.0%</w:t>
            </w:r>
          </w:p>
        </w:tc>
      </w:tr>
      <w:tr w:rsidR="005F7139" w14:paraId="65A8996E" w14:textId="77777777" w:rsidTr="00521A9A">
        <w:trPr>
          <w:trHeight w:val="292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D312C3" w14:textId="22879974" w:rsidR="005F7139" w:rsidRPr="00A33FAA" w:rsidRDefault="00790B37" w:rsidP="00A33FAA">
            <w:pPr>
              <w:ind w:left="472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«</w:t>
            </w:r>
            <w:r w:rsidR="005F7139" w:rsidRPr="00A33FAA">
              <w:rPr>
                <w:rFonts w:ascii="Arial" w:hAnsi="Arial" w:cs="Arial"/>
                <w:color w:val="000000"/>
                <w:sz w:val="20"/>
                <w:szCs w:val="20"/>
              </w:rPr>
              <w:t>Эльдорадо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839EC7" w14:textId="205B4AA9" w:rsidR="005F7139" w:rsidRPr="00A33FAA" w:rsidRDefault="009F17AC" w:rsidP="009F17AC">
            <w:pPr>
              <w:ind w:left="127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5F7139" w:rsidRPr="00A33FAA">
              <w:rPr>
                <w:rFonts w:ascii="Arial" w:hAnsi="Arial" w:cs="Arial"/>
                <w:color w:val="000000"/>
                <w:sz w:val="20"/>
                <w:szCs w:val="20"/>
              </w:rPr>
              <w:t xml:space="preserve">28,895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6F0D43" w14:textId="6BCD9BBB" w:rsidR="005F7139" w:rsidRPr="00A33FAA" w:rsidRDefault="009F17AC" w:rsidP="009F17AC">
            <w:pPr>
              <w:ind w:left="127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5F7139" w:rsidRPr="00A33FAA">
              <w:rPr>
                <w:rFonts w:ascii="Arial" w:hAnsi="Arial" w:cs="Arial"/>
                <w:color w:val="000000"/>
                <w:sz w:val="20"/>
                <w:szCs w:val="20"/>
              </w:rPr>
              <w:t xml:space="preserve">26,083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5C9C6E" w14:textId="77777777" w:rsidR="005F7139" w:rsidRPr="00A33FAA" w:rsidRDefault="005F7139" w:rsidP="009F17AC">
            <w:pPr>
              <w:ind w:left="127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+10.8%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EA00AC" w14:textId="22A44985" w:rsidR="005F7139" w:rsidRPr="00A33FAA" w:rsidRDefault="009F17AC" w:rsidP="009F17AC">
            <w:pPr>
              <w:ind w:left="127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="005F7139" w:rsidRPr="00A33FAA">
              <w:rPr>
                <w:rFonts w:ascii="Arial" w:hAnsi="Arial" w:cs="Arial"/>
                <w:color w:val="000000"/>
                <w:sz w:val="20"/>
                <w:szCs w:val="20"/>
              </w:rPr>
              <w:t xml:space="preserve">58,721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28C915" w14:textId="39FAB52E" w:rsidR="005F7139" w:rsidRPr="00A33FAA" w:rsidRDefault="009F17AC" w:rsidP="009F17AC">
            <w:pPr>
              <w:ind w:left="127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r w:rsidR="005F7139" w:rsidRPr="00A33FAA">
              <w:rPr>
                <w:rFonts w:ascii="Arial" w:hAnsi="Arial" w:cs="Arial"/>
                <w:color w:val="000000"/>
                <w:sz w:val="20"/>
                <w:szCs w:val="20"/>
              </w:rPr>
              <w:t xml:space="preserve">53,169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B71B8C" w14:textId="77777777" w:rsidR="005F7139" w:rsidRPr="00A33FAA" w:rsidRDefault="005F7139" w:rsidP="009F17AC">
            <w:pPr>
              <w:ind w:left="127"/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+10.4%</w:t>
            </w:r>
          </w:p>
        </w:tc>
      </w:tr>
      <w:tr w:rsidR="005F7139" w14:paraId="33BCC5C6" w14:textId="77777777" w:rsidTr="00521A9A">
        <w:trPr>
          <w:trHeight w:val="316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130D6C" w14:textId="5754D763" w:rsidR="005F7139" w:rsidRPr="00A33FAA" w:rsidRDefault="00790B37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Группа «</w:t>
            </w:r>
            <w:proofErr w:type="spellStart"/>
            <w:r w:rsidR="005F7139" w:rsidRPr="00A33FA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-Эльдорадо»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F69065" w14:textId="6C42E860" w:rsidR="005F7139" w:rsidRPr="00A33FAA" w:rsidRDefault="005F7139" w:rsidP="009F17AC">
            <w:pPr>
              <w:ind w:left="127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84,504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0E5A52" w14:textId="4F8995C1" w:rsidR="005F7139" w:rsidRPr="00A33FAA" w:rsidRDefault="005F7139" w:rsidP="009F17AC">
            <w:pPr>
              <w:ind w:left="127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72,083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ABB749" w14:textId="77777777" w:rsidR="005F7139" w:rsidRPr="00A33FAA" w:rsidRDefault="005F7139" w:rsidP="009F17AC">
            <w:pPr>
              <w:ind w:left="127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+17.2%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A32789" w14:textId="053B5070" w:rsidR="005F7139" w:rsidRPr="00A33FAA" w:rsidRDefault="005F7139" w:rsidP="009F17AC">
            <w:pPr>
              <w:ind w:left="127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175,304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309F90" w14:textId="4C44C4B6" w:rsidR="005F7139" w:rsidRPr="00A33FAA" w:rsidRDefault="005F7139" w:rsidP="009F17AC">
            <w:pPr>
              <w:ind w:left="127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151,098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664DA1" w14:textId="77777777" w:rsidR="005F7139" w:rsidRPr="00A33FAA" w:rsidRDefault="005F7139" w:rsidP="009F17AC">
            <w:pPr>
              <w:ind w:left="127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+16.0%</w:t>
            </w:r>
          </w:p>
        </w:tc>
      </w:tr>
      <w:tr w:rsidR="005F7139" w14:paraId="15272A15" w14:textId="77777777" w:rsidTr="00521A9A">
        <w:trPr>
          <w:trHeight w:val="306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FBFDD1" w14:textId="77777777" w:rsidR="005F7139" w:rsidRPr="00A33FAA" w:rsidRDefault="005F7139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45204E" w14:textId="77777777" w:rsidR="005F7139" w:rsidRPr="00A33FAA" w:rsidRDefault="005F713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F52109" w14:textId="77777777" w:rsidR="005F7139" w:rsidRPr="00A33FAA" w:rsidRDefault="005F71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0121CD" w14:textId="77777777" w:rsidR="005F7139" w:rsidRPr="00A33FAA" w:rsidRDefault="005F7139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7A6C8C" w14:textId="77777777" w:rsidR="005F7139" w:rsidRPr="00A33FAA" w:rsidRDefault="005F7139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A2FDBE" w14:textId="77777777" w:rsidR="005F7139" w:rsidRPr="00A33FAA" w:rsidRDefault="005F71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ED356B" w14:textId="77777777" w:rsidR="005F7139" w:rsidRPr="00A33FAA" w:rsidRDefault="005F7139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5F7139" w14:paraId="4CE816C6" w14:textId="77777777" w:rsidTr="00521A9A">
        <w:trPr>
          <w:trHeight w:val="292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8623CD" w14:textId="15051FDB" w:rsidR="005F7139" w:rsidRPr="00A33FAA" w:rsidRDefault="005F7139" w:rsidP="00A33FAA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Онлайн-продажи (доставка + самовывоз), млн. рублей (с НДС)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181D7B" w14:textId="00852CF3" w:rsidR="005F7139" w:rsidRPr="00A33FAA" w:rsidRDefault="005F7139" w:rsidP="00A33FA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2кв 2018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2FBF63" w14:textId="101A1A81" w:rsidR="005F7139" w:rsidRPr="00A33FAA" w:rsidRDefault="005F7139" w:rsidP="00A33FA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2кв 2017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CE32A6" w14:textId="77777777" w:rsidR="005F7139" w:rsidRPr="00A33FAA" w:rsidRDefault="005F71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год к году, 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79E38C" w14:textId="5822541B" w:rsidR="005F7139" w:rsidRPr="00A33FAA" w:rsidRDefault="005F7139" w:rsidP="00A33FA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</w:t>
            </w:r>
            <w:r w:rsidR="00A33FA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М</w:t>
            </w:r>
            <w:r w:rsidRPr="00A33FA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2018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1B3225" w14:textId="2A7B08C1" w:rsidR="005F7139" w:rsidRPr="00A33FAA" w:rsidRDefault="005F7139" w:rsidP="00A33FA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</w:t>
            </w:r>
            <w:r w:rsidR="00A33FA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М</w:t>
            </w:r>
            <w:r w:rsidRPr="00A33FA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2017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5FAFCD" w14:textId="77777777" w:rsidR="005F7139" w:rsidRPr="00A33FAA" w:rsidRDefault="005F713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год к году, %</w:t>
            </w:r>
          </w:p>
        </w:tc>
      </w:tr>
      <w:tr w:rsidR="00790B37" w14:paraId="2CF6B13C" w14:textId="77777777" w:rsidTr="00521A9A">
        <w:trPr>
          <w:trHeight w:val="292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BE98D2" w14:textId="5A26CA18" w:rsidR="00790B37" w:rsidRPr="00A33FAA" w:rsidRDefault="00790B37" w:rsidP="00790B37">
            <w:pPr>
              <w:ind w:left="472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«</w:t>
            </w:r>
            <w:proofErr w:type="spellStart"/>
            <w:r w:rsidRPr="00A33FAA">
              <w:rPr>
                <w:rFonts w:ascii="Arial" w:hAnsi="Arial" w:cs="Arial"/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F9A9E5" w14:textId="08BA3F58" w:rsidR="00790B37" w:rsidRPr="00A33FAA" w:rsidRDefault="00790B37" w:rsidP="009F17A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color w:val="000000"/>
                <w:sz w:val="20"/>
                <w:szCs w:val="20"/>
              </w:rPr>
              <w:t>10,321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F7AEE7" w14:textId="2FD1F8D6" w:rsidR="00790B37" w:rsidRPr="00A33FAA" w:rsidRDefault="009F17AC" w:rsidP="009F17A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</w:t>
            </w:r>
            <w:r w:rsidR="00790B37" w:rsidRPr="00A33FAA">
              <w:rPr>
                <w:rFonts w:ascii="Arial" w:hAnsi="Arial" w:cs="Arial"/>
                <w:color w:val="000000"/>
                <w:sz w:val="20"/>
                <w:szCs w:val="20"/>
              </w:rPr>
              <w:t xml:space="preserve">6,334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FD9F60" w14:textId="77777777" w:rsidR="00790B37" w:rsidRPr="00A33FAA" w:rsidRDefault="00790B37" w:rsidP="009F17A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33FAA">
              <w:rPr>
                <w:rFonts w:ascii="Arial" w:hAnsi="Arial" w:cs="Arial"/>
                <w:i/>
                <w:iCs/>
                <w:sz w:val="20"/>
                <w:szCs w:val="20"/>
              </w:rPr>
              <w:t>+63.0%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D7D5FB" w14:textId="3711CF64" w:rsidR="00790B37" w:rsidRPr="00A33FAA" w:rsidRDefault="009F17AC" w:rsidP="009F17A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</w:t>
            </w:r>
            <w:r w:rsidR="00790B37" w:rsidRPr="00A33FAA">
              <w:rPr>
                <w:rFonts w:ascii="Arial" w:hAnsi="Arial" w:cs="Arial"/>
                <w:color w:val="000000"/>
                <w:sz w:val="20"/>
                <w:szCs w:val="20"/>
              </w:rPr>
              <w:t xml:space="preserve">22,135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38C930" w14:textId="6DAB45C0" w:rsidR="00790B37" w:rsidRPr="00A33FAA" w:rsidRDefault="00790B37" w:rsidP="009F17A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</w:t>
            </w:r>
            <w:r w:rsidRPr="00A33FAA">
              <w:rPr>
                <w:rFonts w:ascii="Arial" w:hAnsi="Arial" w:cs="Arial"/>
                <w:color w:val="000000"/>
                <w:sz w:val="20"/>
                <w:szCs w:val="20"/>
              </w:rPr>
              <w:t xml:space="preserve">12,811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8B0975" w14:textId="77777777" w:rsidR="00790B37" w:rsidRPr="00A33FAA" w:rsidRDefault="00790B37" w:rsidP="009F17AC">
            <w:pPr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+72.8%</w:t>
            </w:r>
          </w:p>
        </w:tc>
      </w:tr>
      <w:tr w:rsidR="00790B37" w14:paraId="02EA6D02" w14:textId="77777777" w:rsidTr="00521A9A">
        <w:trPr>
          <w:trHeight w:val="292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FA1BA6" w14:textId="041F724C" w:rsidR="00790B37" w:rsidRPr="00A33FAA" w:rsidRDefault="00790B37" w:rsidP="00790B37">
            <w:pPr>
              <w:ind w:left="472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«</w:t>
            </w:r>
            <w:r w:rsidRPr="00A33FAA">
              <w:rPr>
                <w:rFonts w:ascii="Arial" w:hAnsi="Arial" w:cs="Arial"/>
                <w:color w:val="000000"/>
                <w:sz w:val="20"/>
                <w:szCs w:val="20"/>
              </w:rPr>
              <w:t>Эльдорадо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036268" w14:textId="28B640EA" w:rsidR="00790B37" w:rsidRPr="00A33FAA" w:rsidRDefault="00790B37" w:rsidP="009F17A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color w:val="000000"/>
                <w:sz w:val="20"/>
                <w:szCs w:val="20"/>
              </w:rPr>
              <w:t>5,196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E304FA" w14:textId="78E814A2" w:rsidR="00790B37" w:rsidRPr="00A33FAA" w:rsidRDefault="009F17AC" w:rsidP="009F17A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</w:t>
            </w:r>
            <w:r w:rsidR="00790B37" w:rsidRPr="00A33FAA">
              <w:rPr>
                <w:rFonts w:ascii="Arial" w:hAnsi="Arial" w:cs="Arial"/>
                <w:color w:val="000000"/>
                <w:sz w:val="20"/>
                <w:szCs w:val="20"/>
              </w:rPr>
              <w:t xml:space="preserve">4,855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42B273" w14:textId="77777777" w:rsidR="00790B37" w:rsidRPr="00A33FAA" w:rsidRDefault="00790B37" w:rsidP="009F17AC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33FAA">
              <w:rPr>
                <w:rFonts w:ascii="Arial" w:hAnsi="Arial" w:cs="Arial"/>
                <w:i/>
                <w:iCs/>
                <w:sz w:val="20"/>
                <w:szCs w:val="20"/>
              </w:rPr>
              <w:t>+7.0%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C4D87F" w14:textId="3B2DD51D" w:rsidR="00790B37" w:rsidRPr="00A33FAA" w:rsidRDefault="009F17AC" w:rsidP="009F17A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 w:rsidR="00790B37" w:rsidRPr="00A33FAA">
              <w:rPr>
                <w:rFonts w:ascii="Arial" w:hAnsi="Arial" w:cs="Arial"/>
                <w:color w:val="000000"/>
                <w:sz w:val="20"/>
                <w:szCs w:val="20"/>
              </w:rPr>
              <w:t xml:space="preserve">10,170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B23722" w14:textId="31433A06" w:rsidR="00790B37" w:rsidRPr="00A33FAA" w:rsidRDefault="00790B37" w:rsidP="009F17A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</w:t>
            </w:r>
            <w:r w:rsidRPr="00A33FAA">
              <w:rPr>
                <w:rFonts w:ascii="Arial" w:hAnsi="Arial" w:cs="Arial"/>
                <w:color w:val="000000"/>
                <w:sz w:val="20"/>
                <w:szCs w:val="20"/>
              </w:rPr>
              <w:t xml:space="preserve">10,337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F9F9A2" w14:textId="77777777" w:rsidR="00790B37" w:rsidRPr="00A33FAA" w:rsidRDefault="00790B37" w:rsidP="009F17AC">
            <w:pPr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-1.6%</w:t>
            </w:r>
          </w:p>
        </w:tc>
      </w:tr>
      <w:tr w:rsidR="00790B37" w14:paraId="07ACBD99" w14:textId="77777777" w:rsidTr="00521A9A">
        <w:trPr>
          <w:trHeight w:val="319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649F32" w14:textId="05BF1591" w:rsidR="00790B37" w:rsidRPr="00A33FAA" w:rsidRDefault="00790B37" w:rsidP="00790B37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Группа «</w:t>
            </w:r>
            <w:proofErr w:type="spellStart"/>
            <w:r w:rsidRPr="00A33FA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-Эльдорадо»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3C2739" w14:textId="281406FC" w:rsidR="00790B37" w:rsidRPr="00A33FAA" w:rsidRDefault="00790B37" w:rsidP="009F17AC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15,517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B96908" w14:textId="69218F88" w:rsidR="00790B37" w:rsidRPr="00A33FAA" w:rsidRDefault="009F17AC" w:rsidP="009F17AC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</w:t>
            </w:r>
            <w:r w:rsidR="00790B37" w:rsidRPr="00A33FA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11,189  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FF4200" w14:textId="77777777" w:rsidR="00790B37" w:rsidRPr="00A33FAA" w:rsidRDefault="00790B37" w:rsidP="009F17AC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+38.7%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9401FF" w14:textId="6D9C7615" w:rsidR="00790B37" w:rsidRPr="00A33FAA" w:rsidRDefault="009F17AC" w:rsidP="009F17AC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</w:t>
            </w:r>
            <w:r w:rsidR="00790B37" w:rsidRPr="00A33FA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32,306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1D6130" w14:textId="0E498573" w:rsidR="00790B37" w:rsidRPr="00A33FAA" w:rsidRDefault="00790B37" w:rsidP="009F17AC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</w:t>
            </w:r>
            <w:r w:rsidRPr="00A33FA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23,148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264833" w14:textId="77777777" w:rsidR="00790B37" w:rsidRPr="00A33FAA" w:rsidRDefault="00790B37" w:rsidP="009F17AC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+39.6%</w:t>
            </w:r>
          </w:p>
        </w:tc>
      </w:tr>
      <w:tr w:rsidR="009F17AC" w:rsidRPr="00521A9A" w14:paraId="723AA7CA" w14:textId="77777777" w:rsidTr="00521A9A">
        <w:trPr>
          <w:trHeight w:val="1145"/>
        </w:trPr>
        <w:tc>
          <w:tcPr>
            <w:tcW w:w="9924" w:type="dxa"/>
            <w:gridSpan w:val="7"/>
            <w:tcBorders>
              <w:top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8DB8B0" w14:textId="77777777" w:rsidR="00CA4C52" w:rsidRDefault="009F17AC" w:rsidP="00521A9A">
            <w:pPr>
              <w:ind w:right="-15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521A9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 </w:t>
            </w:r>
          </w:p>
          <w:p w14:paraId="6771AF27" w14:textId="23F2FC80" w:rsidR="009F17AC" w:rsidRPr="00521A9A" w:rsidRDefault="009F17AC" w:rsidP="00521A9A">
            <w:pPr>
              <w:ind w:right="-15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21A9A"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  <w:t xml:space="preserve">* </w:t>
            </w:r>
            <w:proofErr w:type="gramStart"/>
            <w:r w:rsidRPr="00521A9A"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  <w:t>Про-форма</w:t>
            </w:r>
            <w:proofErr w:type="gramEnd"/>
            <w:r w:rsidRPr="00521A9A"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  <w:t xml:space="preserve"> операционной отчетности по Группе «</w:t>
            </w:r>
            <w:proofErr w:type="spellStart"/>
            <w:r w:rsidRPr="00521A9A"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  <w:t>М.Видео</w:t>
            </w:r>
            <w:proofErr w:type="spellEnd"/>
            <w:r w:rsidRPr="00521A9A"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  <w:t xml:space="preserve">-Эльдорадо» показывает сводную отчетность, как она выглядела бы, если бы «Эльдорадо» входила в Группу не с момента приобретения в 2018 году, а с начала сравниваемого периода, т.е. с начала первого полугодия 2017 года. </w:t>
            </w:r>
          </w:p>
          <w:p w14:paraId="60722575" w14:textId="77777777" w:rsidR="00521A9A" w:rsidRDefault="00521A9A" w:rsidP="00521A9A">
            <w:pPr>
              <w:ind w:left="46" w:right="-15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21A9A">
              <w:rPr>
                <w:rFonts w:ascii="Arial" w:hAnsi="Arial" w:cs="Arial"/>
                <w:sz w:val="16"/>
                <w:szCs w:val="16"/>
              </w:rPr>
              <w:t xml:space="preserve">** </w:t>
            </w:r>
            <w:r w:rsidRPr="00521A9A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Чистый оборот рассчитывается как общие продажи за вычетом продаж аукционных купонов на скидку. В данном пресс-релизе цифры за 2 </w:t>
            </w:r>
            <w:proofErr w:type="spellStart"/>
            <w:r w:rsidRPr="00521A9A">
              <w:rPr>
                <w:rFonts w:ascii="Arial" w:hAnsi="Arial" w:cs="Arial"/>
                <w:bCs/>
                <w:color w:val="000000"/>
                <w:sz w:val="16"/>
                <w:szCs w:val="16"/>
              </w:rPr>
              <w:t>кв</w:t>
            </w:r>
            <w:proofErr w:type="spellEnd"/>
            <w:r w:rsidRPr="00521A9A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 и 6 месяцев 2017 года были приведены к Чистому обороту для целей сопоставимости данных в сравниваемых периодах.</w:t>
            </w:r>
            <w:r w:rsidRPr="00521A9A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701248D6" w14:textId="77777777" w:rsidR="004156F4" w:rsidRDefault="004156F4" w:rsidP="00521A9A">
            <w:pPr>
              <w:ind w:left="46" w:right="-15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0881354D" w14:textId="77777777" w:rsidR="004156F4" w:rsidRDefault="004156F4" w:rsidP="00521A9A">
            <w:pPr>
              <w:ind w:left="46" w:right="-15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5FE692AD" w14:textId="77777777" w:rsidR="004156F4" w:rsidRPr="00521A9A" w:rsidRDefault="004156F4" w:rsidP="00521A9A">
            <w:pPr>
              <w:ind w:left="46" w:right="-15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3816E36D" w14:textId="77777777" w:rsidR="009F17AC" w:rsidRPr="007348B8" w:rsidRDefault="009F17AC" w:rsidP="00521A9A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F80FB6F" w14:textId="14822D00" w:rsidR="006B17FE" w:rsidRPr="007348B8" w:rsidRDefault="006B17FE" w:rsidP="00521A9A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F7139" w14:paraId="2B588046" w14:textId="77777777" w:rsidTr="00521A9A">
        <w:trPr>
          <w:trHeight w:val="292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43E1C0" w14:textId="51655582" w:rsidR="005F7139" w:rsidRPr="00A33FAA" w:rsidRDefault="005F713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Динамика прода</w:t>
            </w:r>
            <w:r w:rsidR="00521A9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ж сопоставимых магазинов (LFL)*</w:t>
            </w:r>
            <w:r w:rsidRPr="00A33FA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 %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3855D8" w14:textId="4F5A7225" w:rsidR="005F7139" w:rsidRPr="00A33FAA" w:rsidRDefault="005F7139" w:rsidP="00A33FA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2кв 2018 к 2кв 2017, %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422A2A" w14:textId="0B645F91" w:rsidR="005F7139" w:rsidRPr="00A33FAA" w:rsidRDefault="005F7139" w:rsidP="00A33FA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</w:t>
            </w:r>
            <w:r w:rsidR="00A33FA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М</w:t>
            </w:r>
            <w:r w:rsidRPr="00A33FA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2018 к 6</w:t>
            </w:r>
            <w:r w:rsidR="00A33FA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М</w:t>
            </w:r>
            <w:r w:rsidRPr="00A33FA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2017, %</w:t>
            </w:r>
          </w:p>
        </w:tc>
      </w:tr>
      <w:tr w:rsidR="00790B37" w14:paraId="0FB914F7" w14:textId="77777777" w:rsidTr="00521A9A">
        <w:trPr>
          <w:trHeight w:val="3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3DD04C" w14:textId="5849CDF2" w:rsidR="00790B37" w:rsidRPr="00A33FAA" w:rsidRDefault="00790B37" w:rsidP="00790B37">
            <w:pPr>
              <w:ind w:left="472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«</w:t>
            </w:r>
            <w:proofErr w:type="spellStart"/>
            <w:r w:rsidRPr="00A33FAA">
              <w:rPr>
                <w:rFonts w:ascii="Arial" w:hAnsi="Arial" w:cs="Arial"/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6CEFC4" w14:textId="77777777" w:rsidR="00790B37" w:rsidRPr="00A33FAA" w:rsidRDefault="00790B37" w:rsidP="00790B37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+16.1%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370B4B" w14:textId="77777777" w:rsidR="00790B37" w:rsidRPr="00A33FAA" w:rsidRDefault="00790B37" w:rsidP="00790B37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+14.3%</w:t>
            </w:r>
          </w:p>
        </w:tc>
      </w:tr>
      <w:tr w:rsidR="00790B37" w14:paraId="68A5921F" w14:textId="77777777" w:rsidTr="00521A9A">
        <w:trPr>
          <w:trHeight w:val="292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65FD9B" w14:textId="092CA9AF" w:rsidR="00790B37" w:rsidRPr="00A33FAA" w:rsidRDefault="00790B37" w:rsidP="00790B37">
            <w:pPr>
              <w:ind w:left="472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«</w:t>
            </w:r>
            <w:r w:rsidRPr="00A33FAA">
              <w:rPr>
                <w:rFonts w:ascii="Arial" w:hAnsi="Arial" w:cs="Arial"/>
                <w:color w:val="000000"/>
                <w:sz w:val="20"/>
                <w:szCs w:val="20"/>
              </w:rPr>
              <w:t>Эльдорадо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BEEDCA" w14:textId="77777777" w:rsidR="00790B37" w:rsidRPr="00A33FAA" w:rsidRDefault="00790B37" w:rsidP="00790B37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+14.1%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B526FD" w14:textId="77777777" w:rsidR="00790B37" w:rsidRPr="00A33FAA" w:rsidRDefault="00790B37" w:rsidP="00790B37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+12.8%</w:t>
            </w:r>
          </w:p>
        </w:tc>
      </w:tr>
      <w:tr w:rsidR="00790B37" w14:paraId="6648C14A" w14:textId="77777777" w:rsidTr="00521A9A">
        <w:trPr>
          <w:trHeight w:val="438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E3A3C7" w14:textId="02EBD1C3" w:rsidR="00790B37" w:rsidRPr="00A33FAA" w:rsidRDefault="00790B37" w:rsidP="00790B37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Группа «</w:t>
            </w:r>
            <w:proofErr w:type="spellStart"/>
            <w:r w:rsidRPr="00A33FA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-Эльдорадо»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0ECE13" w14:textId="77777777" w:rsidR="00790B37" w:rsidRPr="00A33FAA" w:rsidRDefault="00790B37" w:rsidP="00790B37">
            <w:pPr>
              <w:jc w:val="center"/>
              <w:rPr>
                <w:rFonts w:ascii="Arial" w:hAnsi="Arial" w:cs="Arial"/>
                <w:b/>
                <w:i/>
                <w:iCs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b/>
                <w:i/>
                <w:iCs/>
                <w:color w:val="000000"/>
                <w:sz w:val="20"/>
                <w:szCs w:val="20"/>
              </w:rPr>
              <w:t>+15.4%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04A55D" w14:textId="77777777" w:rsidR="00790B37" w:rsidRPr="00A33FAA" w:rsidRDefault="00790B37" w:rsidP="00790B37">
            <w:pPr>
              <w:jc w:val="center"/>
              <w:rPr>
                <w:rFonts w:ascii="Arial" w:hAnsi="Arial" w:cs="Arial"/>
                <w:b/>
                <w:i/>
                <w:iCs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b/>
                <w:i/>
                <w:iCs/>
                <w:color w:val="000000"/>
                <w:sz w:val="20"/>
                <w:szCs w:val="20"/>
              </w:rPr>
              <w:t>+13.8%</w:t>
            </w:r>
          </w:p>
        </w:tc>
      </w:tr>
    </w:tbl>
    <w:p w14:paraId="0AE8161A" w14:textId="77777777" w:rsidR="00C35E58" w:rsidRDefault="00C35E58" w:rsidP="00D35AE2">
      <w:pPr>
        <w:ind w:left="-567"/>
        <w:rPr>
          <w:rFonts w:ascii="Arial" w:hAnsi="Arial" w:cs="Arial"/>
          <w:sz w:val="18"/>
          <w:szCs w:val="18"/>
          <w:lang w:val="en-US"/>
        </w:rPr>
      </w:pPr>
    </w:p>
    <w:tbl>
      <w:tblPr>
        <w:tblW w:w="9924" w:type="dxa"/>
        <w:tblInd w:w="-43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3"/>
        <w:gridCol w:w="1559"/>
        <w:gridCol w:w="1701"/>
        <w:gridCol w:w="1560"/>
        <w:gridCol w:w="1701"/>
      </w:tblGrid>
      <w:tr w:rsidR="005F7139" w14:paraId="6815BF88" w14:textId="77777777" w:rsidTr="009F17AC">
        <w:trPr>
          <w:trHeight w:val="30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05BF75" w14:textId="77777777" w:rsidR="005F7139" w:rsidRPr="00A33FAA" w:rsidRDefault="005F713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Развитие сети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8EA547" w14:textId="77777777" w:rsidR="005F7139" w:rsidRPr="00A33FAA" w:rsidRDefault="005F713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31.12.2017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6749FE" w14:textId="77777777" w:rsidR="005F7139" w:rsidRPr="00A33FAA" w:rsidRDefault="005F713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30.06.2018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8E6DC3" w14:textId="378E3504" w:rsidR="005F7139" w:rsidRPr="00A33FAA" w:rsidRDefault="005F7139" w:rsidP="00A33FAA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Новые за 6</w:t>
            </w:r>
            <w:r w:rsidR="00A33FAA" w:rsidRPr="00A33FA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М</w:t>
            </w:r>
            <w:r w:rsidRPr="00A33FA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2018**</w:t>
            </w:r>
          </w:p>
        </w:tc>
      </w:tr>
      <w:tr w:rsidR="005F7139" w14:paraId="5F228BBB" w14:textId="77777777" w:rsidTr="009F17AC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61C19D" w14:textId="77777777" w:rsidR="005F7139" w:rsidRPr="00A33FAA" w:rsidRDefault="005F713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Магазины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4D6B85" w14:textId="77777777" w:rsidR="005F7139" w:rsidRPr="00A33FAA" w:rsidRDefault="005F713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33FA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E5072" w14:paraId="3AAFF68D" w14:textId="77777777" w:rsidTr="00211BAA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80" w:type="dxa"/>
              <w:bottom w:w="0" w:type="dxa"/>
              <w:right w:w="15" w:type="dxa"/>
            </w:tcMar>
            <w:vAlign w:val="center"/>
            <w:hideMark/>
          </w:tcPr>
          <w:p w14:paraId="4B576A89" w14:textId="3C6389B9" w:rsidR="004E5072" w:rsidRPr="00A33FAA" w:rsidRDefault="004E5072" w:rsidP="00997F06">
            <w:pPr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«</w:t>
            </w:r>
            <w:proofErr w:type="spellStart"/>
            <w:r w:rsidRPr="00A33FAA">
              <w:rPr>
                <w:rFonts w:ascii="Arial" w:hAnsi="Arial" w:cs="Arial"/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9EEF4B" w14:textId="0ECE6B81" w:rsidR="004E5072" w:rsidRPr="00997F06" w:rsidRDefault="004E5072" w:rsidP="00997F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97F06">
              <w:rPr>
                <w:rFonts w:ascii="Arial" w:hAnsi="Arial" w:cs="Arial"/>
                <w:sz w:val="20"/>
                <w:szCs w:val="20"/>
              </w:rPr>
              <w:t>424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4F152C" w14:textId="04286DE9" w:rsidR="004E5072" w:rsidRPr="004E5072" w:rsidRDefault="004E5072" w:rsidP="004E507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997F06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29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342D06" w14:textId="7DA9419B" w:rsidR="004E5072" w:rsidRPr="00997F06" w:rsidRDefault="004E5072" w:rsidP="00997F06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997F06">
              <w:rPr>
                <w:rFonts w:ascii="Arial" w:hAnsi="Arial" w:cs="Arial"/>
                <w:sz w:val="20"/>
                <w:szCs w:val="20"/>
              </w:rPr>
              <w:t>+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4E5072" w14:paraId="4DAC228E" w14:textId="77777777" w:rsidTr="008F4993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80" w:type="dxa"/>
              <w:bottom w:w="0" w:type="dxa"/>
              <w:right w:w="15" w:type="dxa"/>
            </w:tcMar>
            <w:vAlign w:val="center"/>
            <w:hideMark/>
          </w:tcPr>
          <w:p w14:paraId="0B9261FB" w14:textId="193A94F1" w:rsidR="004E5072" w:rsidRPr="00997F06" w:rsidRDefault="004E5072" w:rsidP="00997F06">
            <w:pPr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97F06">
              <w:rPr>
                <w:rFonts w:ascii="Arial" w:hAnsi="Arial" w:cs="Arial"/>
                <w:color w:val="000000"/>
                <w:sz w:val="20"/>
                <w:szCs w:val="20"/>
              </w:rPr>
              <w:t>«Эльдорадо»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C59D19" w14:textId="26D70FEE" w:rsidR="004E5072" w:rsidRPr="00997F06" w:rsidRDefault="004E5072" w:rsidP="00997F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997F06">
              <w:rPr>
                <w:rFonts w:ascii="Arial" w:hAnsi="Arial" w:cs="Arial"/>
                <w:sz w:val="20"/>
                <w:szCs w:val="20"/>
              </w:rPr>
              <w:t>415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28836C" w14:textId="20502F6C" w:rsidR="004E5072" w:rsidRPr="00997F06" w:rsidRDefault="004E5072" w:rsidP="00997F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997F06"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6891BF" w14:textId="5EBE4AF5" w:rsidR="004E5072" w:rsidRPr="00997F06" w:rsidRDefault="004E5072" w:rsidP="00997F06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997F06">
              <w:rPr>
                <w:rFonts w:ascii="Arial" w:hAnsi="Arial" w:cs="Arial"/>
                <w:sz w:val="20"/>
                <w:szCs w:val="20"/>
              </w:rPr>
              <w:t>-4</w:t>
            </w:r>
          </w:p>
        </w:tc>
      </w:tr>
      <w:tr w:rsidR="004E5072" w14:paraId="1424661B" w14:textId="77777777" w:rsidTr="00D34B8F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80" w:type="dxa"/>
              <w:bottom w:w="0" w:type="dxa"/>
              <w:right w:w="15" w:type="dxa"/>
            </w:tcMar>
            <w:vAlign w:val="center"/>
            <w:hideMark/>
          </w:tcPr>
          <w:p w14:paraId="5FB67714" w14:textId="38E07360" w:rsidR="004E5072" w:rsidRPr="00997F06" w:rsidRDefault="004E5072" w:rsidP="00997F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97F0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Группа «</w:t>
            </w:r>
            <w:proofErr w:type="spellStart"/>
            <w:r w:rsidRPr="00997F0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М.Видео</w:t>
            </w:r>
            <w:proofErr w:type="spellEnd"/>
            <w:r w:rsidRPr="00997F0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-Эльдорадо»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031DC4" w14:textId="6A489059" w:rsidR="004E5072" w:rsidRPr="00997F06" w:rsidRDefault="004E5072" w:rsidP="00997F0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97F06">
              <w:rPr>
                <w:rFonts w:ascii="Arial" w:hAnsi="Arial" w:cs="Arial"/>
                <w:b/>
                <w:sz w:val="20"/>
                <w:szCs w:val="20"/>
              </w:rPr>
              <w:t>839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99F0CB" w14:textId="71458DC3" w:rsidR="004E5072" w:rsidRPr="00997F06" w:rsidRDefault="004E5072" w:rsidP="00997F0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97F06">
              <w:rPr>
                <w:rFonts w:ascii="Arial" w:hAnsi="Arial" w:cs="Arial"/>
                <w:b/>
                <w:sz w:val="20"/>
                <w:szCs w:val="20"/>
              </w:rPr>
              <w:t>84</w:t>
            </w:r>
            <w:r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AA023C" w14:textId="63DCC536" w:rsidR="004E5072" w:rsidRPr="00997F06" w:rsidRDefault="004E5072" w:rsidP="00997F06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97F06">
              <w:rPr>
                <w:rFonts w:ascii="Arial" w:hAnsi="Arial" w:cs="Arial"/>
                <w:b/>
                <w:sz w:val="20"/>
                <w:szCs w:val="20"/>
              </w:rPr>
              <w:t>+</w:t>
            </w: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</w:tr>
      <w:tr w:rsidR="00997F06" w14:paraId="7DD265F9" w14:textId="77777777" w:rsidTr="009F17AC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6DD706" w14:textId="77777777" w:rsidR="00997F06" w:rsidRPr="00997F06" w:rsidRDefault="00997F06" w:rsidP="00997F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97F0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Торговая площадь, тыс. кв. м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DEEA61" w14:textId="086BE6CD" w:rsidR="00997F06" w:rsidRPr="00997F06" w:rsidRDefault="00997F06" w:rsidP="00997F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7F06" w14:paraId="09AAAB93" w14:textId="77777777" w:rsidTr="009F17AC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80" w:type="dxa"/>
              <w:bottom w:w="0" w:type="dxa"/>
              <w:right w:w="15" w:type="dxa"/>
            </w:tcMar>
            <w:vAlign w:val="center"/>
            <w:hideMark/>
          </w:tcPr>
          <w:p w14:paraId="0B9F0064" w14:textId="61D85396" w:rsidR="00997F06" w:rsidRPr="00997F06" w:rsidRDefault="00997F06" w:rsidP="00997F06">
            <w:pPr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97F06">
              <w:rPr>
                <w:rFonts w:ascii="Arial" w:hAnsi="Arial" w:cs="Arial"/>
                <w:color w:val="000000"/>
                <w:sz w:val="20"/>
                <w:szCs w:val="20"/>
              </w:rPr>
              <w:t>«</w:t>
            </w:r>
            <w:proofErr w:type="spellStart"/>
            <w:r w:rsidRPr="00997F06">
              <w:rPr>
                <w:rFonts w:ascii="Arial" w:hAnsi="Arial" w:cs="Arial"/>
                <w:color w:val="000000"/>
                <w:sz w:val="20"/>
                <w:szCs w:val="20"/>
              </w:rPr>
              <w:t>М.Видео</w:t>
            </w:r>
            <w:proofErr w:type="spellEnd"/>
            <w:r w:rsidRPr="00997F06">
              <w:rPr>
                <w:rFonts w:ascii="Arial" w:hAnsi="Arial" w:cs="Arial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DEA46A" w14:textId="4CDA1FE1" w:rsidR="00997F06" w:rsidRPr="00997F06" w:rsidRDefault="00997F06" w:rsidP="00997F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97F06">
              <w:rPr>
                <w:rFonts w:ascii="Arial" w:hAnsi="Arial" w:cs="Arial"/>
                <w:sz w:val="20"/>
                <w:szCs w:val="20"/>
              </w:rPr>
              <w:t>693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56572B" w14:textId="649F501C" w:rsidR="00997F06" w:rsidRPr="00997F06" w:rsidRDefault="00997F06" w:rsidP="00997F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97F06">
              <w:rPr>
                <w:rFonts w:ascii="Arial" w:hAnsi="Arial" w:cs="Arial"/>
                <w:sz w:val="20"/>
                <w:szCs w:val="20"/>
              </w:rPr>
              <w:t>702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5ACC63" w14:textId="4A234E9F" w:rsidR="00997F06" w:rsidRPr="00997F06" w:rsidRDefault="00997F06" w:rsidP="00997F06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997F06">
              <w:rPr>
                <w:rFonts w:ascii="Arial" w:hAnsi="Arial" w:cs="Arial"/>
                <w:sz w:val="20"/>
                <w:szCs w:val="20"/>
              </w:rPr>
              <w:t>+8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5FBB8C" w14:textId="5F50D530" w:rsidR="00997F06" w:rsidRPr="00997F06" w:rsidRDefault="00997F06" w:rsidP="00997F06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997F06">
              <w:rPr>
                <w:rFonts w:ascii="Arial" w:hAnsi="Arial" w:cs="Arial"/>
                <w:sz w:val="20"/>
                <w:szCs w:val="20"/>
              </w:rPr>
              <w:t>+1.2%</w:t>
            </w:r>
          </w:p>
        </w:tc>
      </w:tr>
      <w:tr w:rsidR="00997F06" w14:paraId="5FB8F302" w14:textId="77777777" w:rsidTr="009F17AC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80" w:type="dxa"/>
              <w:bottom w:w="0" w:type="dxa"/>
              <w:right w:w="15" w:type="dxa"/>
            </w:tcMar>
            <w:vAlign w:val="center"/>
            <w:hideMark/>
          </w:tcPr>
          <w:p w14:paraId="7384E557" w14:textId="2B6D3335" w:rsidR="00997F06" w:rsidRPr="00997F06" w:rsidRDefault="00997F06" w:rsidP="00997F06">
            <w:pPr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97F06">
              <w:rPr>
                <w:rFonts w:ascii="Arial" w:hAnsi="Arial" w:cs="Arial"/>
                <w:color w:val="000000"/>
                <w:sz w:val="20"/>
                <w:szCs w:val="20"/>
              </w:rPr>
              <w:t>«Эльдорадо»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5F2A9F" w14:textId="5C041715" w:rsidR="00997F06" w:rsidRPr="00997F06" w:rsidRDefault="00997F06" w:rsidP="00997F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997F06">
              <w:rPr>
                <w:rFonts w:ascii="Arial" w:hAnsi="Arial" w:cs="Arial"/>
                <w:sz w:val="20"/>
                <w:szCs w:val="20"/>
              </w:rPr>
              <w:t>592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F304E1" w14:textId="3D66BA5A" w:rsidR="00997F06" w:rsidRPr="00997F06" w:rsidRDefault="00997F06" w:rsidP="00997F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997F06">
              <w:rPr>
                <w:rFonts w:ascii="Arial" w:hAnsi="Arial" w:cs="Arial"/>
                <w:sz w:val="20"/>
                <w:szCs w:val="20"/>
              </w:rPr>
              <w:t>586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B0F13E3" w14:textId="2EE6A7A6" w:rsidR="00997F06" w:rsidRPr="00997F06" w:rsidRDefault="00997F06" w:rsidP="00997F06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997F06">
              <w:rPr>
                <w:rFonts w:ascii="Arial" w:hAnsi="Arial" w:cs="Arial"/>
                <w:sz w:val="20"/>
                <w:szCs w:val="20"/>
              </w:rPr>
              <w:t>-7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7AD7E4" w14:textId="479BC48B" w:rsidR="00997F06" w:rsidRPr="00997F06" w:rsidRDefault="00997F06" w:rsidP="00997F06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997F06">
              <w:rPr>
                <w:rFonts w:ascii="Arial" w:hAnsi="Arial" w:cs="Arial"/>
                <w:sz w:val="20"/>
                <w:szCs w:val="20"/>
              </w:rPr>
              <w:t xml:space="preserve"> -1.1%</w:t>
            </w:r>
          </w:p>
        </w:tc>
      </w:tr>
      <w:tr w:rsidR="00997F06" w14:paraId="1A29B3E4" w14:textId="77777777" w:rsidTr="009F17AC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80" w:type="dxa"/>
              <w:bottom w:w="0" w:type="dxa"/>
              <w:right w:w="15" w:type="dxa"/>
            </w:tcMar>
            <w:vAlign w:val="center"/>
            <w:hideMark/>
          </w:tcPr>
          <w:p w14:paraId="554F81DF" w14:textId="48A91C7B" w:rsidR="00997F06" w:rsidRPr="00997F06" w:rsidRDefault="00997F06" w:rsidP="00997F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97F0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Группа «</w:t>
            </w:r>
            <w:proofErr w:type="spellStart"/>
            <w:r w:rsidRPr="00997F0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М.Видео</w:t>
            </w:r>
            <w:proofErr w:type="spellEnd"/>
            <w:r w:rsidRPr="00997F0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-Эльдорадо»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636224C" w14:textId="6B644C53" w:rsidR="00997F06" w:rsidRPr="00997F06" w:rsidRDefault="00997F06" w:rsidP="00997F0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97F06">
              <w:rPr>
                <w:rFonts w:ascii="Arial" w:hAnsi="Arial" w:cs="Arial"/>
                <w:b/>
                <w:sz w:val="20"/>
                <w:szCs w:val="20"/>
              </w:rPr>
              <w:t>1,286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CEB917" w14:textId="4AE81B69" w:rsidR="00997F06" w:rsidRPr="00997F06" w:rsidRDefault="00997F06" w:rsidP="00997F0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97F06">
              <w:rPr>
                <w:rFonts w:ascii="Arial" w:hAnsi="Arial" w:cs="Arial"/>
                <w:b/>
                <w:sz w:val="20"/>
                <w:szCs w:val="20"/>
              </w:rPr>
              <w:t>1,287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69F8E62" w14:textId="03BF61A6" w:rsidR="00997F06" w:rsidRPr="00997F06" w:rsidRDefault="00997F06" w:rsidP="00997F06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97F06">
              <w:rPr>
                <w:rFonts w:ascii="Arial" w:hAnsi="Arial" w:cs="Arial"/>
                <w:b/>
                <w:sz w:val="20"/>
                <w:szCs w:val="20"/>
              </w:rPr>
              <w:t>+2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261613" w14:textId="26219EBA" w:rsidR="00997F06" w:rsidRPr="00997F06" w:rsidRDefault="00997F06" w:rsidP="00997F06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97F06">
              <w:rPr>
                <w:rFonts w:ascii="Arial" w:hAnsi="Arial" w:cs="Arial"/>
                <w:b/>
                <w:sz w:val="20"/>
                <w:szCs w:val="20"/>
              </w:rPr>
              <w:t>+0.1%</w:t>
            </w:r>
          </w:p>
        </w:tc>
      </w:tr>
      <w:tr w:rsidR="00997F06" w14:paraId="0A3147D5" w14:textId="77777777" w:rsidTr="009F17AC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E6F543" w14:textId="77777777" w:rsidR="00997F06" w:rsidRPr="00997F06" w:rsidRDefault="00997F06" w:rsidP="00997F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97F0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Общая площадь, тыс. кв. м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5BF776" w14:textId="72D3119F" w:rsidR="00997F06" w:rsidRPr="00997F06" w:rsidRDefault="00997F06" w:rsidP="00997F0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7F06" w14:paraId="7A6A6774" w14:textId="77777777" w:rsidTr="009F17AC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80" w:type="dxa"/>
              <w:bottom w:w="0" w:type="dxa"/>
              <w:right w:w="15" w:type="dxa"/>
            </w:tcMar>
            <w:vAlign w:val="center"/>
            <w:hideMark/>
          </w:tcPr>
          <w:p w14:paraId="1F9D6151" w14:textId="2A0AEB37" w:rsidR="00997F06" w:rsidRPr="00997F06" w:rsidRDefault="00997F06" w:rsidP="00997F06">
            <w:pPr>
              <w:ind w:firstLineChars="100" w:firstLine="20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97F06">
              <w:rPr>
                <w:rFonts w:ascii="Arial" w:hAnsi="Arial" w:cs="Arial"/>
                <w:color w:val="000000"/>
                <w:sz w:val="20"/>
                <w:szCs w:val="20"/>
              </w:rPr>
              <w:t>«</w:t>
            </w:r>
            <w:proofErr w:type="spellStart"/>
            <w:r w:rsidRPr="00997F06">
              <w:rPr>
                <w:rFonts w:ascii="Arial" w:hAnsi="Arial" w:cs="Arial"/>
                <w:color w:val="000000"/>
                <w:sz w:val="20"/>
                <w:szCs w:val="20"/>
              </w:rPr>
              <w:t>М.Видео</w:t>
            </w:r>
            <w:proofErr w:type="spellEnd"/>
            <w:r w:rsidRPr="00997F06">
              <w:rPr>
                <w:rFonts w:ascii="Arial" w:hAnsi="Arial" w:cs="Arial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AB16F9" w14:textId="15839F96" w:rsidR="00997F06" w:rsidRPr="00997F06" w:rsidRDefault="00997F06" w:rsidP="00997F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97F06">
              <w:rPr>
                <w:rFonts w:ascii="Arial" w:hAnsi="Arial" w:cs="Arial"/>
                <w:sz w:val="20"/>
                <w:szCs w:val="20"/>
              </w:rPr>
              <w:t>937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9D314B" w14:textId="62E63A4E" w:rsidR="00997F06" w:rsidRPr="00997F06" w:rsidRDefault="00997F06" w:rsidP="00997F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97F06">
              <w:rPr>
                <w:rFonts w:ascii="Arial" w:hAnsi="Arial" w:cs="Arial"/>
                <w:sz w:val="20"/>
                <w:szCs w:val="20"/>
              </w:rPr>
              <w:t>967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78ADD5" w14:textId="7FDDDBAF" w:rsidR="00997F06" w:rsidRPr="00997F06" w:rsidRDefault="00997F06" w:rsidP="00997F06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997F06">
              <w:rPr>
                <w:rFonts w:ascii="Arial" w:hAnsi="Arial" w:cs="Arial"/>
                <w:sz w:val="20"/>
                <w:szCs w:val="20"/>
              </w:rPr>
              <w:t>+30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B1CF4D" w14:textId="6083C33E" w:rsidR="00997F06" w:rsidRPr="00997F06" w:rsidRDefault="00997F06" w:rsidP="00997F06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997F06">
              <w:rPr>
                <w:rFonts w:ascii="Arial" w:hAnsi="Arial" w:cs="Arial"/>
                <w:sz w:val="20"/>
                <w:szCs w:val="20"/>
              </w:rPr>
              <w:t>+3.2%</w:t>
            </w:r>
          </w:p>
        </w:tc>
      </w:tr>
      <w:tr w:rsidR="00997F06" w14:paraId="73205E76" w14:textId="77777777" w:rsidTr="009F17AC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80" w:type="dxa"/>
              <w:bottom w:w="0" w:type="dxa"/>
              <w:right w:w="15" w:type="dxa"/>
            </w:tcMar>
            <w:vAlign w:val="center"/>
            <w:hideMark/>
          </w:tcPr>
          <w:p w14:paraId="5F0FCCF8" w14:textId="76ED0F04" w:rsidR="00997F06" w:rsidRPr="00997F06" w:rsidRDefault="00997F06" w:rsidP="00997F06">
            <w:pPr>
              <w:ind w:left="10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97F06">
              <w:rPr>
                <w:rFonts w:ascii="Arial" w:hAnsi="Arial" w:cs="Arial"/>
                <w:color w:val="000000"/>
                <w:sz w:val="20"/>
                <w:szCs w:val="20"/>
              </w:rPr>
              <w:t>«Эльдорадо»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37325D" w14:textId="4BE53709" w:rsidR="00997F06" w:rsidRPr="00997F06" w:rsidRDefault="00997F06" w:rsidP="00997F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997F06">
              <w:rPr>
                <w:rFonts w:ascii="Arial" w:hAnsi="Arial" w:cs="Arial"/>
                <w:sz w:val="20"/>
                <w:szCs w:val="20"/>
              </w:rPr>
              <w:t>762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9405AE" w14:textId="660DE671" w:rsidR="00997F06" w:rsidRPr="00997F06" w:rsidRDefault="00997F06" w:rsidP="00997F0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997F06">
              <w:rPr>
                <w:rFonts w:ascii="Arial" w:hAnsi="Arial" w:cs="Arial"/>
                <w:sz w:val="20"/>
                <w:szCs w:val="20"/>
              </w:rPr>
              <w:t>753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AAD3A2" w14:textId="6370008F" w:rsidR="00997F06" w:rsidRPr="00997F06" w:rsidRDefault="00997F06" w:rsidP="00997F06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997F06">
              <w:rPr>
                <w:rFonts w:ascii="Arial" w:hAnsi="Arial" w:cs="Arial"/>
                <w:sz w:val="20"/>
                <w:szCs w:val="20"/>
              </w:rPr>
              <w:t>-9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85A53A" w14:textId="550F68E4" w:rsidR="00997F06" w:rsidRPr="00997F06" w:rsidRDefault="00997F06" w:rsidP="00997F06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highlight w:val="yellow"/>
              </w:rPr>
            </w:pPr>
            <w:r w:rsidRPr="00997F06">
              <w:rPr>
                <w:rFonts w:ascii="Arial" w:hAnsi="Arial" w:cs="Arial"/>
                <w:sz w:val="20"/>
                <w:szCs w:val="20"/>
              </w:rPr>
              <w:t xml:space="preserve"> -1.2%</w:t>
            </w:r>
          </w:p>
        </w:tc>
      </w:tr>
      <w:tr w:rsidR="00997F06" w14:paraId="6E822C89" w14:textId="77777777" w:rsidTr="009F17AC">
        <w:trPr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80" w:type="dxa"/>
              <w:bottom w:w="0" w:type="dxa"/>
              <w:right w:w="15" w:type="dxa"/>
            </w:tcMar>
            <w:vAlign w:val="center"/>
            <w:hideMark/>
          </w:tcPr>
          <w:p w14:paraId="3BD4BE24" w14:textId="05B9008C" w:rsidR="00997F06" w:rsidRPr="00997F06" w:rsidRDefault="00997F06" w:rsidP="00997F0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97F0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Группа «</w:t>
            </w:r>
            <w:proofErr w:type="spellStart"/>
            <w:r w:rsidRPr="00997F0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М.Видео</w:t>
            </w:r>
            <w:proofErr w:type="spellEnd"/>
            <w:r w:rsidRPr="00997F0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-Эльдорадо»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8F4CDB" w14:textId="399EEC2B" w:rsidR="00997F06" w:rsidRPr="00997F06" w:rsidRDefault="00997F06" w:rsidP="00997F0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97F06">
              <w:rPr>
                <w:rFonts w:ascii="Arial" w:hAnsi="Arial" w:cs="Arial"/>
                <w:b/>
                <w:sz w:val="20"/>
                <w:szCs w:val="20"/>
              </w:rPr>
              <w:t>1,699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846F55" w14:textId="749C47A8" w:rsidR="00997F06" w:rsidRPr="00997F06" w:rsidRDefault="00997F06" w:rsidP="00997F0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97F06">
              <w:rPr>
                <w:rFonts w:ascii="Arial" w:hAnsi="Arial" w:cs="Arial"/>
                <w:b/>
                <w:sz w:val="20"/>
                <w:szCs w:val="20"/>
              </w:rPr>
              <w:t>1,720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AB000CC" w14:textId="0967F711" w:rsidR="00997F06" w:rsidRPr="00997F06" w:rsidRDefault="00997F06" w:rsidP="00997F06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97F06">
              <w:rPr>
                <w:rFonts w:ascii="Arial" w:hAnsi="Arial" w:cs="Arial"/>
                <w:b/>
                <w:sz w:val="20"/>
                <w:szCs w:val="20"/>
              </w:rPr>
              <w:t>+21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1B61C3" w14:textId="205EC655" w:rsidR="00997F06" w:rsidRPr="00997F06" w:rsidRDefault="00997F06" w:rsidP="00997F06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97F06">
              <w:rPr>
                <w:rFonts w:ascii="Arial" w:hAnsi="Arial" w:cs="Arial"/>
                <w:b/>
                <w:sz w:val="20"/>
                <w:szCs w:val="20"/>
              </w:rPr>
              <w:t>+1.2%</w:t>
            </w:r>
          </w:p>
        </w:tc>
      </w:tr>
    </w:tbl>
    <w:p w14:paraId="5DF21AF2" w14:textId="77777777" w:rsidR="005F7139" w:rsidRDefault="005F7139" w:rsidP="00D35AE2">
      <w:pPr>
        <w:ind w:left="-567"/>
        <w:rPr>
          <w:rFonts w:ascii="Arial" w:hAnsi="Arial" w:cs="Arial"/>
          <w:sz w:val="18"/>
          <w:szCs w:val="18"/>
          <w:lang w:val="en-US"/>
        </w:rPr>
      </w:pPr>
    </w:p>
    <w:p w14:paraId="286AD6C5" w14:textId="103F7FF8" w:rsidR="00867D1F" w:rsidRPr="00521A9A" w:rsidRDefault="00521A9A" w:rsidP="00521A9A">
      <w:pPr>
        <w:ind w:left="-426" w:right="191"/>
        <w:jc w:val="both"/>
        <w:rPr>
          <w:rFonts w:ascii="Arial" w:hAnsi="Arial" w:cs="Arial"/>
          <w:color w:val="000000"/>
          <w:sz w:val="16"/>
          <w:szCs w:val="16"/>
        </w:rPr>
      </w:pPr>
      <w:r w:rsidRPr="00521A9A">
        <w:rPr>
          <w:rFonts w:ascii="Arial" w:hAnsi="Arial" w:cs="Arial"/>
          <w:color w:val="000000"/>
          <w:sz w:val="16"/>
          <w:szCs w:val="16"/>
        </w:rPr>
        <w:t xml:space="preserve">* </w:t>
      </w:r>
      <w:r w:rsidR="00867D1F" w:rsidRPr="00521A9A">
        <w:rPr>
          <w:rFonts w:ascii="Arial" w:hAnsi="Arial" w:cs="Arial"/>
          <w:color w:val="000000"/>
          <w:sz w:val="16"/>
          <w:szCs w:val="16"/>
        </w:rPr>
        <w:t>Информация о результатах продаж сопоставимых магазинов (LFL) основана на сравнении 7</w:t>
      </w:r>
      <w:r w:rsidR="004579A6" w:rsidRPr="004579A6">
        <w:rPr>
          <w:rFonts w:ascii="Arial" w:hAnsi="Arial" w:cs="Arial"/>
          <w:color w:val="000000"/>
          <w:sz w:val="16"/>
          <w:szCs w:val="16"/>
        </w:rPr>
        <w:t>59</w:t>
      </w:r>
      <w:r w:rsidR="00867D1F" w:rsidRPr="00521A9A">
        <w:rPr>
          <w:rFonts w:ascii="Arial" w:hAnsi="Arial" w:cs="Arial"/>
          <w:color w:val="000000"/>
          <w:sz w:val="16"/>
          <w:szCs w:val="16"/>
        </w:rPr>
        <w:t xml:space="preserve"> магазинов, открытых не позднее 1 января 2017 года и впоследствии не закрывавшихся на две недели или более</w:t>
      </w:r>
      <w:r w:rsidR="0032559F" w:rsidRPr="00521A9A">
        <w:rPr>
          <w:rFonts w:ascii="Arial" w:hAnsi="Arial" w:cs="Arial"/>
          <w:color w:val="000000"/>
          <w:sz w:val="16"/>
          <w:szCs w:val="16"/>
        </w:rPr>
        <w:t>,</w:t>
      </w:r>
      <w:r w:rsidR="00867D1F" w:rsidRPr="00521A9A">
        <w:rPr>
          <w:rFonts w:ascii="Arial" w:hAnsi="Arial" w:cs="Arial"/>
          <w:color w:val="000000"/>
          <w:sz w:val="16"/>
          <w:szCs w:val="16"/>
        </w:rPr>
        <w:t xml:space="preserve"> либо не изменивших свою общую площадь более чем на 20%.</w:t>
      </w:r>
    </w:p>
    <w:p w14:paraId="09E39DBA" w14:textId="223C650A" w:rsidR="001D5BC7" w:rsidRPr="00521A9A" w:rsidRDefault="001D5BC7" w:rsidP="00521A9A">
      <w:pPr>
        <w:ind w:left="-426" w:right="191"/>
        <w:jc w:val="both"/>
        <w:rPr>
          <w:rFonts w:ascii="Arial" w:hAnsi="Arial" w:cs="Arial"/>
          <w:sz w:val="16"/>
          <w:szCs w:val="16"/>
        </w:rPr>
      </w:pPr>
      <w:r w:rsidRPr="00521A9A">
        <w:rPr>
          <w:rFonts w:ascii="Arial" w:hAnsi="Arial" w:cs="Arial"/>
          <w:sz w:val="16"/>
          <w:szCs w:val="16"/>
        </w:rPr>
        <w:t>**</w:t>
      </w:r>
      <w:r w:rsidR="00997F06" w:rsidRPr="00521A9A">
        <w:rPr>
          <w:rFonts w:ascii="Arial" w:hAnsi="Arial" w:cs="Arial"/>
          <w:color w:val="000000"/>
          <w:sz w:val="16"/>
          <w:szCs w:val="16"/>
        </w:rPr>
        <w:t>З</w:t>
      </w:r>
      <w:r w:rsidR="00B16C07" w:rsidRPr="00521A9A">
        <w:rPr>
          <w:rFonts w:ascii="Arial" w:hAnsi="Arial" w:cs="Arial"/>
          <w:color w:val="000000"/>
          <w:sz w:val="16"/>
          <w:szCs w:val="16"/>
        </w:rPr>
        <w:t>а 6</w:t>
      </w:r>
      <w:r w:rsidR="00867D1F" w:rsidRPr="00521A9A">
        <w:rPr>
          <w:rFonts w:ascii="Arial" w:hAnsi="Arial" w:cs="Arial"/>
          <w:color w:val="000000"/>
          <w:sz w:val="16"/>
          <w:szCs w:val="16"/>
        </w:rPr>
        <w:t xml:space="preserve"> месяц</w:t>
      </w:r>
      <w:r w:rsidR="00B16C07" w:rsidRPr="00521A9A">
        <w:rPr>
          <w:rFonts w:ascii="Arial" w:hAnsi="Arial" w:cs="Arial"/>
          <w:color w:val="000000"/>
          <w:sz w:val="16"/>
          <w:szCs w:val="16"/>
        </w:rPr>
        <w:t>ев</w:t>
      </w:r>
      <w:r w:rsidR="00867D1F" w:rsidRPr="00521A9A">
        <w:rPr>
          <w:rFonts w:ascii="Arial" w:hAnsi="Arial" w:cs="Arial"/>
          <w:color w:val="000000"/>
          <w:sz w:val="16"/>
          <w:szCs w:val="16"/>
        </w:rPr>
        <w:t xml:space="preserve"> 2018 года было </w:t>
      </w:r>
      <w:r w:rsidR="0032559F" w:rsidRPr="00521A9A">
        <w:rPr>
          <w:rFonts w:ascii="Arial" w:hAnsi="Arial" w:cs="Arial"/>
          <w:color w:val="000000"/>
          <w:sz w:val="16"/>
          <w:szCs w:val="16"/>
        </w:rPr>
        <w:t xml:space="preserve">открыто </w:t>
      </w:r>
      <w:r w:rsidR="004E5072">
        <w:rPr>
          <w:rFonts w:ascii="Arial" w:hAnsi="Arial" w:cs="Arial"/>
          <w:color w:val="000000"/>
          <w:sz w:val="16"/>
          <w:szCs w:val="16"/>
        </w:rPr>
        <w:t>5</w:t>
      </w:r>
      <w:r w:rsidR="0032559F" w:rsidRPr="00521A9A">
        <w:rPr>
          <w:rFonts w:ascii="Arial" w:hAnsi="Arial" w:cs="Arial"/>
          <w:color w:val="000000"/>
          <w:sz w:val="16"/>
          <w:szCs w:val="16"/>
        </w:rPr>
        <w:t xml:space="preserve"> магазинов «</w:t>
      </w:r>
      <w:proofErr w:type="spellStart"/>
      <w:r w:rsidR="0032559F" w:rsidRPr="00521A9A">
        <w:rPr>
          <w:rFonts w:ascii="Arial" w:hAnsi="Arial" w:cs="Arial"/>
          <w:color w:val="000000"/>
          <w:sz w:val="16"/>
          <w:szCs w:val="16"/>
        </w:rPr>
        <w:t>М.Видео</w:t>
      </w:r>
      <w:proofErr w:type="spellEnd"/>
      <w:r w:rsidR="0032559F" w:rsidRPr="00521A9A">
        <w:rPr>
          <w:rFonts w:ascii="Arial" w:hAnsi="Arial" w:cs="Arial"/>
          <w:color w:val="000000"/>
          <w:sz w:val="16"/>
          <w:szCs w:val="16"/>
        </w:rPr>
        <w:t xml:space="preserve">» и </w:t>
      </w:r>
      <w:r w:rsidR="004E5072" w:rsidRPr="004E5072">
        <w:rPr>
          <w:rFonts w:ascii="Arial" w:hAnsi="Arial" w:cs="Arial"/>
          <w:color w:val="000000"/>
          <w:sz w:val="16"/>
          <w:szCs w:val="16"/>
        </w:rPr>
        <w:t>2</w:t>
      </w:r>
      <w:r w:rsidR="0032559F" w:rsidRPr="00521A9A">
        <w:rPr>
          <w:rFonts w:ascii="Arial" w:hAnsi="Arial" w:cs="Arial"/>
          <w:color w:val="000000"/>
          <w:sz w:val="16"/>
          <w:szCs w:val="16"/>
        </w:rPr>
        <w:t xml:space="preserve"> магазин</w:t>
      </w:r>
      <w:r w:rsidR="004E5072">
        <w:rPr>
          <w:rFonts w:ascii="Arial" w:hAnsi="Arial" w:cs="Arial"/>
          <w:color w:val="000000"/>
          <w:sz w:val="16"/>
          <w:szCs w:val="16"/>
        </w:rPr>
        <w:t>а</w:t>
      </w:r>
      <w:r w:rsidR="0032559F" w:rsidRPr="00521A9A">
        <w:rPr>
          <w:rFonts w:ascii="Arial" w:hAnsi="Arial" w:cs="Arial"/>
          <w:color w:val="000000"/>
          <w:sz w:val="16"/>
          <w:szCs w:val="16"/>
        </w:rPr>
        <w:t xml:space="preserve"> «М_</w:t>
      </w:r>
      <w:r w:rsidR="006B17FE">
        <w:rPr>
          <w:rFonts w:ascii="Arial" w:hAnsi="Arial" w:cs="Arial"/>
          <w:color w:val="000000"/>
          <w:sz w:val="16"/>
          <w:szCs w:val="16"/>
          <w:lang w:val="en-US"/>
        </w:rPr>
        <w:t>Mobile</w:t>
      </w:r>
      <w:r w:rsidR="0032559F" w:rsidRPr="00521A9A">
        <w:rPr>
          <w:rFonts w:ascii="Arial" w:hAnsi="Arial" w:cs="Arial"/>
          <w:color w:val="000000"/>
          <w:sz w:val="16"/>
          <w:szCs w:val="16"/>
        </w:rPr>
        <w:t>»</w:t>
      </w:r>
      <w:r w:rsidR="004E5072">
        <w:rPr>
          <w:rFonts w:ascii="Arial" w:hAnsi="Arial" w:cs="Arial"/>
          <w:color w:val="000000"/>
          <w:sz w:val="16"/>
          <w:szCs w:val="16"/>
        </w:rPr>
        <w:t>,</w:t>
      </w:r>
      <w:r w:rsidR="0032559F" w:rsidRPr="00521A9A">
        <w:rPr>
          <w:rFonts w:ascii="Arial" w:hAnsi="Arial" w:cs="Arial"/>
          <w:color w:val="000000"/>
          <w:sz w:val="16"/>
          <w:szCs w:val="16"/>
        </w:rPr>
        <w:t xml:space="preserve"> и </w:t>
      </w:r>
      <w:r w:rsidR="00867D1F" w:rsidRPr="00521A9A">
        <w:rPr>
          <w:rFonts w:ascii="Arial" w:hAnsi="Arial" w:cs="Arial"/>
          <w:color w:val="000000"/>
          <w:sz w:val="16"/>
          <w:szCs w:val="16"/>
        </w:rPr>
        <w:t xml:space="preserve">закрыто 2 магазина </w:t>
      </w:r>
      <w:r w:rsidR="0032559F" w:rsidRPr="00521A9A">
        <w:rPr>
          <w:rFonts w:ascii="Arial" w:hAnsi="Arial" w:cs="Arial"/>
          <w:color w:val="000000"/>
          <w:sz w:val="16"/>
          <w:szCs w:val="16"/>
        </w:rPr>
        <w:t>«</w:t>
      </w:r>
      <w:proofErr w:type="spellStart"/>
      <w:r w:rsidR="0032559F" w:rsidRPr="00521A9A">
        <w:rPr>
          <w:rFonts w:ascii="Arial" w:hAnsi="Arial" w:cs="Arial"/>
          <w:color w:val="000000"/>
          <w:sz w:val="16"/>
          <w:szCs w:val="16"/>
        </w:rPr>
        <w:t>М.Видео</w:t>
      </w:r>
      <w:proofErr w:type="spellEnd"/>
      <w:r w:rsidR="0032559F" w:rsidRPr="00521A9A">
        <w:rPr>
          <w:rFonts w:ascii="Arial" w:hAnsi="Arial" w:cs="Arial"/>
          <w:color w:val="000000"/>
          <w:sz w:val="16"/>
          <w:szCs w:val="16"/>
        </w:rPr>
        <w:t xml:space="preserve">» </w:t>
      </w:r>
      <w:r w:rsidR="00867D1F" w:rsidRPr="00521A9A">
        <w:rPr>
          <w:rFonts w:ascii="Arial" w:hAnsi="Arial" w:cs="Arial"/>
          <w:color w:val="000000"/>
          <w:sz w:val="16"/>
          <w:szCs w:val="16"/>
        </w:rPr>
        <w:t>в связи с их переездом</w:t>
      </w:r>
      <w:r w:rsidRPr="00521A9A">
        <w:rPr>
          <w:rFonts w:ascii="Arial" w:hAnsi="Arial" w:cs="Arial"/>
          <w:sz w:val="16"/>
          <w:szCs w:val="16"/>
        </w:rPr>
        <w:t>.</w:t>
      </w:r>
    </w:p>
    <w:p w14:paraId="156B4475" w14:textId="295A554C" w:rsidR="0032559F" w:rsidRPr="00521A9A" w:rsidRDefault="0032559F" w:rsidP="00521A9A">
      <w:pPr>
        <w:ind w:left="-426" w:right="191"/>
        <w:jc w:val="both"/>
        <w:rPr>
          <w:rFonts w:ascii="Arial" w:hAnsi="Arial" w:cs="Arial"/>
          <w:sz w:val="16"/>
          <w:szCs w:val="16"/>
        </w:rPr>
      </w:pPr>
      <w:r w:rsidRPr="00521A9A">
        <w:rPr>
          <w:rFonts w:ascii="Arial" w:hAnsi="Arial" w:cs="Arial"/>
          <w:sz w:val="16"/>
          <w:szCs w:val="16"/>
        </w:rPr>
        <w:t xml:space="preserve">За 6 месяцев 2018 года </w:t>
      </w:r>
      <w:r w:rsidR="00997F06" w:rsidRPr="00521A9A">
        <w:rPr>
          <w:rFonts w:ascii="Arial" w:hAnsi="Arial" w:cs="Arial"/>
          <w:sz w:val="16"/>
          <w:szCs w:val="16"/>
        </w:rPr>
        <w:t xml:space="preserve">было закрыто </w:t>
      </w:r>
      <w:r w:rsidR="003E5404" w:rsidRPr="00521A9A">
        <w:rPr>
          <w:rFonts w:ascii="Arial" w:hAnsi="Arial" w:cs="Arial"/>
          <w:sz w:val="16"/>
          <w:szCs w:val="16"/>
        </w:rPr>
        <w:t>7</w:t>
      </w:r>
      <w:r w:rsidRPr="00521A9A">
        <w:rPr>
          <w:rFonts w:ascii="Arial" w:hAnsi="Arial" w:cs="Arial"/>
          <w:sz w:val="16"/>
          <w:szCs w:val="16"/>
        </w:rPr>
        <w:t xml:space="preserve"> магазинов </w:t>
      </w:r>
      <w:r w:rsidR="00997F06" w:rsidRPr="00521A9A">
        <w:rPr>
          <w:rFonts w:ascii="Arial" w:hAnsi="Arial" w:cs="Arial"/>
          <w:sz w:val="16"/>
          <w:szCs w:val="16"/>
        </w:rPr>
        <w:t>«Эльдорадо», (6 из которых по</w:t>
      </w:r>
      <w:r w:rsidRPr="00521A9A">
        <w:rPr>
          <w:rFonts w:ascii="Arial" w:hAnsi="Arial" w:cs="Arial"/>
          <w:sz w:val="16"/>
          <w:szCs w:val="16"/>
        </w:rPr>
        <w:t xml:space="preserve"> предписани</w:t>
      </w:r>
      <w:r w:rsidR="00997F06" w:rsidRPr="00521A9A">
        <w:rPr>
          <w:rFonts w:ascii="Arial" w:hAnsi="Arial" w:cs="Arial"/>
          <w:sz w:val="16"/>
          <w:szCs w:val="16"/>
        </w:rPr>
        <w:t>ю</w:t>
      </w:r>
      <w:r w:rsidRPr="00521A9A">
        <w:rPr>
          <w:rFonts w:ascii="Arial" w:hAnsi="Arial" w:cs="Arial"/>
          <w:sz w:val="16"/>
          <w:szCs w:val="16"/>
        </w:rPr>
        <w:t xml:space="preserve"> ФАС</w:t>
      </w:r>
      <w:r w:rsidR="00997F06" w:rsidRPr="00521A9A">
        <w:rPr>
          <w:rFonts w:ascii="Arial" w:hAnsi="Arial" w:cs="Arial"/>
          <w:sz w:val="16"/>
          <w:szCs w:val="16"/>
        </w:rPr>
        <w:t>)</w:t>
      </w:r>
      <w:r w:rsidRPr="00521A9A">
        <w:rPr>
          <w:rFonts w:ascii="Arial" w:hAnsi="Arial" w:cs="Arial"/>
          <w:sz w:val="16"/>
          <w:szCs w:val="16"/>
        </w:rPr>
        <w:t>, и откры</w:t>
      </w:r>
      <w:r w:rsidR="00997F06" w:rsidRPr="00521A9A">
        <w:rPr>
          <w:rFonts w:ascii="Arial" w:hAnsi="Arial" w:cs="Arial"/>
          <w:sz w:val="16"/>
          <w:szCs w:val="16"/>
        </w:rPr>
        <w:t>то</w:t>
      </w:r>
      <w:r w:rsidRPr="00521A9A">
        <w:rPr>
          <w:rFonts w:ascii="Arial" w:hAnsi="Arial" w:cs="Arial"/>
          <w:sz w:val="16"/>
          <w:szCs w:val="16"/>
        </w:rPr>
        <w:t xml:space="preserve"> </w:t>
      </w:r>
      <w:r w:rsidR="00997F06" w:rsidRPr="00521A9A">
        <w:rPr>
          <w:rFonts w:ascii="Arial" w:hAnsi="Arial" w:cs="Arial"/>
          <w:sz w:val="16"/>
          <w:szCs w:val="16"/>
        </w:rPr>
        <w:t>3 новых</w:t>
      </w:r>
      <w:r w:rsidRPr="00521A9A">
        <w:rPr>
          <w:rFonts w:ascii="Arial" w:hAnsi="Arial" w:cs="Arial"/>
          <w:sz w:val="16"/>
          <w:szCs w:val="16"/>
        </w:rPr>
        <w:t xml:space="preserve"> магазин</w:t>
      </w:r>
      <w:r w:rsidR="003E5404" w:rsidRPr="00521A9A">
        <w:rPr>
          <w:rFonts w:ascii="Arial" w:hAnsi="Arial" w:cs="Arial"/>
          <w:sz w:val="16"/>
          <w:szCs w:val="16"/>
        </w:rPr>
        <w:t>а</w:t>
      </w:r>
      <w:r w:rsidRPr="00521A9A">
        <w:rPr>
          <w:rFonts w:ascii="Arial" w:hAnsi="Arial" w:cs="Arial"/>
          <w:sz w:val="16"/>
          <w:szCs w:val="16"/>
        </w:rPr>
        <w:t>.</w:t>
      </w:r>
    </w:p>
    <w:p w14:paraId="6605AE99" w14:textId="2AB78658" w:rsidR="00416BD7" w:rsidRPr="000852C4" w:rsidRDefault="00416BD7" w:rsidP="00521A9A">
      <w:pPr>
        <w:spacing w:before="120"/>
        <w:ind w:left="-426" w:right="191"/>
        <w:jc w:val="both"/>
        <w:rPr>
          <w:rFonts w:ascii="Arial" w:hAnsi="Arial" w:cs="Arial"/>
          <w:sz w:val="18"/>
          <w:szCs w:val="18"/>
        </w:rPr>
      </w:pPr>
    </w:p>
    <w:p w14:paraId="0A8EB4D3" w14:textId="18CE676D" w:rsidR="00867D1F" w:rsidRPr="000852C4" w:rsidRDefault="00867D1F" w:rsidP="00521A9A">
      <w:pPr>
        <w:ind w:left="-426" w:right="191"/>
        <w:jc w:val="both"/>
        <w:rPr>
          <w:rFonts w:ascii="Arial" w:hAnsi="Arial" w:cs="Arial"/>
          <w:b/>
          <w:sz w:val="20"/>
          <w:szCs w:val="20"/>
        </w:rPr>
      </w:pPr>
      <w:r w:rsidRPr="000852C4">
        <w:rPr>
          <w:rFonts w:ascii="Arial" w:hAnsi="Arial" w:cs="Arial"/>
          <w:b/>
          <w:sz w:val="20"/>
          <w:szCs w:val="20"/>
        </w:rPr>
        <w:t xml:space="preserve">О </w:t>
      </w:r>
      <w:r w:rsidR="00CD4431" w:rsidRPr="000852C4">
        <w:rPr>
          <w:rFonts w:ascii="Arial" w:hAnsi="Arial" w:cs="Arial"/>
          <w:b/>
          <w:sz w:val="20"/>
          <w:szCs w:val="20"/>
        </w:rPr>
        <w:t xml:space="preserve">Группе </w:t>
      </w:r>
      <w:r w:rsidR="00790B37">
        <w:rPr>
          <w:rFonts w:ascii="Arial" w:hAnsi="Arial" w:cs="Arial"/>
          <w:b/>
          <w:sz w:val="20"/>
          <w:szCs w:val="20"/>
        </w:rPr>
        <w:t>«</w:t>
      </w:r>
      <w:proofErr w:type="spellStart"/>
      <w:r w:rsidRPr="000852C4">
        <w:rPr>
          <w:rFonts w:ascii="Arial" w:hAnsi="Arial" w:cs="Arial"/>
          <w:b/>
          <w:sz w:val="20"/>
          <w:szCs w:val="20"/>
        </w:rPr>
        <w:t>М.</w:t>
      </w:r>
      <w:r w:rsidR="00790B37">
        <w:rPr>
          <w:rFonts w:ascii="Arial" w:hAnsi="Arial" w:cs="Arial"/>
          <w:b/>
          <w:sz w:val="20"/>
          <w:szCs w:val="20"/>
        </w:rPr>
        <w:t>Видео</w:t>
      </w:r>
      <w:proofErr w:type="spellEnd"/>
      <w:r w:rsidR="00790B37">
        <w:rPr>
          <w:rFonts w:ascii="Arial" w:hAnsi="Arial" w:cs="Arial"/>
          <w:b/>
          <w:sz w:val="20"/>
          <w:szCs w:val="20"/>
        </w:rPr>
        <w:t>-Эльдорадо»</w:t>
      </w:r>
      <w:r w:rsidRPr="000852C4">
        <w:rPr>
          <w:rFonts w:ascii="Arial" w:hAnsi="Arial" w:cs="Arial"/>
          <w:b/>
          <w:sz w:val="20"/>
          <w:szCs w:val="20"/>
        </w:rPr>
        <w:t xml:space="preserve"> </w:t>
      </w:r>
    </w:p>
    <w:p w14:paraId="1FBBAB44" w14:textId="77777777" w:rsidR="00867D1F" w:rsidRPr="000852C4" w:rsidRDefault="00867D1F" w:rsidP="00521A9A">
      <w:pPr>
        <w:ind w:left="-426" w:right="191"/>
        <w:jc w:val="both"/>
        <w:rPr>
          <w:rFonts w:ascii="Arial" w:hAnsi="Arial" w:cs="Arial"/>
          <w:b/>
          <w:sz w:val="20"/>
          <w:szCs w:val="20"/>
        </w:rPr>
      </w:pPr>
    </w:p>
    <w:p w14:paraId="4F14305C" w14:textId="3C2C4713" w:rsidR="00CD4431" w:rsidRPr="000852C4" w:rsidRDefault="00CD4431" w:rsidP="00521A9A">
      <w:pPr>
        <w:spacing w:before="120"/>
        <w:ind w:left="-425" w:right="191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0852C4">
        <w:rPr>
          <w:rFonts w:ascii="Arial" w:hAnsi="Arial" w:cs="Arial"/>
          <w:b/>
          <w:sz w:val="20"/>
          <w:szCs w:val="20"/>
        </w:rPr>
        <w:t xml:space="preserve">Группа </w:t>
      </w:r>
      <w:r w:rsidR="00790B37">
        <w:rPr>
          <w:rFonts w:ascii="Arial" w:hAnsi="Arial" w:cs="Arial"/>
          <w:b/>
          <w:sz w:val="20"/>
          <w:szCs w:val="20"/>
        </w:rPr>
        <w:t>«</w:t>
      </w:r>
      <w:proofErr w:type="spellStart"/>
      <w:r w:rsidR="00790B37" w:rsidRPr="000852C4">
        <w:rPr>
          <w:rFonts w:ascii="Arial" w:hAnsi="Arial" w:cs="Arial"/>
          <w:b/>
          <w:sz w:val="20"/>
          <w:szCs w:val="20"/>
        </w:rPr>
        <w:t>М.</w:t>
      </w:r>
      <w:r w:rsidR="00790B37">
        <w:rPr>
          <w:rFonts w:ascii="Arial" w:hAnsi="Arial" w:cs="Arial"/>
          <w:b/>
          <w:sz w:val="20"/>
          <w:szCs w:val="20"/>
        </w:rPr>
        <w:t>Видео</w:t>
      </w:r>
      <w:proofErr w:type="spellEnd"/>
      <w:r w:rsidR="00790B37">
        <w:rPr>
          <w:rFonts w:ascii="Arial" w:hAnsi="Arial" w:cs="Arial"/>
          <w:b/>
          <w:sz w:val="20"/>
          <w:szCs w:val="20"/>
        </w:rPr>
        <w:t>-Эльдорадо»</w:t>
      </w:r>
      <w:r w:rsidR="00867D1F" w:rsidRPr="000852C4">
        <w:rPr>
          <w:rFonts w:ascii="Arial" w:hAnsi="Arial" w:cs="Arial"/>
          <w:bCs/>
          <w:sz w:val="20"/>
          <w:szCs w:val="20"/>
        </w:rPr>
        <w:t xml:space="preserve"> </w:t>
      </w:r>
      <w:r w:rsidRPr="000852C4">
        <w:rPr>
          <w:rFonts w:ascii="Arial" w:hAnsi="Arial" w:cs="Arial"/>
          <w:color w:val="000000"/>
          <w:sz w:val="18"/>
          <w:szCs w:val="18"/>
          <w:shd w:val="clear" w:color="auto" w:fill="FFFFFF"/>
        </w:rPr>
        <w:t>(ПАО «</w:t>
      </w:r>
      <w:proofErr w:type="spellStart"/>
      <w:r w:rsidRPr="000852C4">
        <w:rPr>
          <w:rFonts w:ascii="Arial" w:hAnsi="Arial" w:cs="Arial"/>
          <w:color w:val="000000"/>
          <w:sz w:val="18"/>
          <w:szCs w:val="18"/>
          <w:shd w:val="clear" w:color="auto" w:fill="FFFFFF"/>
        </w:rPr>
        <w:t>М.видео</w:t>
      </w:r>
      <w:proofErr w:type="spellEnd"/>
      <w:r w:rsidRPr="000852C4">
        <w:rPr>
          <w:rFonts w:ascii="Arial" w:hAnsi="Arial" w:cs="Arial"/>
          <w:color w:val="000000"/>
          <w:sz w:val="18"/>
          <w:szCs w:val="18"/>
          <w:shd w:val="clear" w:color="auto" w:fill="FFFFFF"/>
        </w:rPr>
        <w:t>») – крупнейшая российская розничная компания, объединяющая бренды на рынке бытовой техники и электроники «</w:t>
      </w:r>
      <w:proofErr w:type="spellStart"/>
      <w:r w:rsidRPr="000852C4">
        <w:rPr>
          <w:rFonts w:ascii="Arial" w:hAnsi="Arial" w:cs="Arial"/>
          <w:color w:val="000000"/>
          <w:sz w:val="18"/>
          <w:szCs w:val="18"/>
          <w:shd w:val="clear" w:color="auto" w:fill="FFFFFF"/>
        </w:rPr>
        <w:t>М.Видео</w:t>
      </w:r>
      <w:proofErr w:type="spellEnd"/>
      <w:r w:rsidRPr="000852C4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» и «Эльдорадо», а также </w:t>
      </w:r>
      <w:proofErr w:type="spellStart"/>
      <w:r w:rsidRPr="000852C4">
        <w:rPr>
          <w:rFonts w:ascii="Arial" w:hAnsi="Arial" w:cs="Arial"/>
          <w:color w:val="000000"/>
          <w:sz w:val="18"/>
          <w:szCs w:val="18"/>
          <w:shd w:val="clear" w:color="auto" w:fill="FFFFFF"/>
        </w:rPr>
        <w:t>маркетплейс</w:t>
      </w:r>
      <w:proofErr w:type="spellEnd"/>
      <w:r w:rsidRPr="000852C4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Pr="000852C4">
        <w:rPr>
          <w:rFonts w:ascii="Arial" w:hAnsi="Arial" w:cs="Arial"/>
          <w:color w:val="000000"/>
          <w:sz w:val="18"/>
          <w:szCs w:val="18"/>
          <w:shd w:val="clear" w:color="auto" w:fill="FFFFFF"/>
        </w:rPr>
        <w:t>Goods</w:t>
      </w:r>
      <w:proofErr w:type="spellEnd"/>
      <w:r w:rsidRPr="000852C4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. Совокупная годовая выручка компаний превышает 360 млрд рублей с НДС. </w:t>
      </w:r>
      <w:r w:rsidR="00066418" w:rsidRPr="000852C4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Группа </w:t>
      </w:r>
      <w:r w:rsidR="00790B37">
        <w:rPr>
          <w:rFonts w:ascii="Arial" w:hAnsi="Arial" w:cs="Arial"/>
          <w:color w:val="000000"/>
          <w:sz w:val="18"/>
          <w:szCs w:val="18"/>
          <w:shd w:val="clear" w:color="auto" w:fill="FFFFFF"/>
        </w:rPr>
        <w:t>«</w:t>
      </w:r>
      <w:proofErr w:type="spellStart"/>
      <w:r w:rsidR="00066418" w:rsidRPr="000852C4">
        <w:rPr>
          <w:rFonts w:ascii="Arial" w:hAnsi="Arial" w:cs="Arial"/>
          <w:color w:val="000000"/>
          <w:sz w:val="18"/>
          <w:szCs w:val="18"/>
          <w:shd w:val="clear" w:color="auto" w:fill="FFFFFF"/>
        </w:rPr>
        <w:t>М.Видео</w:t>
      </w:r>
      <w:proofErr w:type="spellEnd"/>
      <w:r w:rsidR="00790B37">
        <w:rPr>
          <w:rFonts w:ascii="Arial" w:hAnsi="Arial" w:cs="Arial"/>
          <w:color w:val="000000"/>
          <w:sz w:val="18"/>
          <w:szCs w:val="18"/>
          <w:shd w:val="clear" w:color="auto" w:fill="FFFFFF"/>
        </w:rPr>
        <w:t>-Эльдорадо»</w:t>
      </w:r>
      <w:r w:rsidR="00066418" w:rsidRPr="000852C4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– единственная российская компания в секторе розничной торговли электроникой, чьи акции обращаются на фондовом рынке. В настоящее время торговля акциями компании идет на крупнейшей российской биржевой площадке – Московской Бирже (</w:t>
      </w:r>
      <w:proofErr w:type="spellStart"/>
      <w:r w:rsidR="00066418" w:rsidRPr="000852C4">
        <w:rPr>
          <w:rFonts w:ascii="Arial" w:hAnsi="Arial" w:cs="Arial"/>
          <w:color w:val="000000"/>
          <w:sz w:val="18"/>
          <w:szCs w:val="18"/>
          <w:shd w:val="clear" w:color="auto" w:fill="FFFFFF"/>
        </w:rPr>
        <w:t>тикер</w:t>
      </w:r>
      <w:proofErr w:type="spellEnd"/>
      <w:r w:rsidR="00066418" w:rsidRPr="000852C4">
        <w:rPr>
          <w:rFonts w:ascii="Arial" w:hAnsi="Arial" w:cs="Arial"/>
          <w:color w:val="000000"/>
          <w:sz w:val="18"/>
          <w:szCs w:val="18"/>
          <w:shd w:val="clear" w:color="auto" w:fill="FFFFFF"/>
        </w:rPr>
        <w:t>: MVID).</w:t>
      </w:r>
    </w:p>
    <w:p w14:paraId="501712FF" w14:textId="5AE283AA" w:rsidR="00066418" w:rsidRDefault="00CD4431" w:rsidP="00521A9A">
      <w:pPr>
        <w:spacing w:before="120"/>
        <w:ind w:left="-425" w:right="191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997F06">
        <w:rPr>
          <w:rFonts w:ascii="Arial" w:hAnsi="Arial" w:cs="Arial"/>
          <w:color w:val="000000"/>
          <w:sz w:val="18"/>
          <w:szCs w:val="18"/>
          <w:shd w:val="clear" w:color="auto" w:fill="FFFFFF"/>
        </w:rPr>
        <w:t>По состоянию на 30 июня 2018 года Группа объединяет 4</w:t>
      </w:r>
      <w:r w:rsidR="004E5072">
        <w:rPr>
          <w:rFonts w:ascii="Arial" w:hAnsi="Arial" w:cs="Arial"/>
          <w:color w:val="000000"/>
          <w:sz w:val="18"/>
          <w:szCs w:val="18"/>
          <w:shd w:val="clear" w:color="auto" w:fill="FFFFFF"/>
        </w:rPr>
        <w:t>2</w:t>
      </w:r>
      <w:r w:rsidR="00825B8B">
        <w:rPr>
          <w:rFonts w:ascii="Arial" w:hAnsi="Arial" w:cs="Arial"/>
          <w:color w:val="000000"/>
          <w:sz w:val="18"/>
          <w:szCs w:val="18"/>
          <w:shd w:val="clear" w:color="auto" w:fill="FFFFFF"/>
        </w:rPr>
        <w:t>7</w:t>
      </w:r>
      <w:r w:rsidRPr="00997F06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магазин</w:t>
      </w:r>
      <w:r w:rsidR="004E5072">
        <w:rPr>
          <w:rFonts w:ascii="Arial" w:hAnsi="Arial" w:cs="Arial"/>
          <w:color w:val="000000"/>
          <w:sz w:val="18"/>
          <w:szCs w:val="18"/>
          <w:shd w:val="clear" w:color="auto" w:fill="FFFFFF"/>
        </w:rPr>
        <w:t>ов</w:t>
      </w:r>
      <w:r w:rsidRPr="00997F06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под брендом «</w:t>
      </w:r>
      <w:proofErr w:type="spellStart"/>
      <w:r w:rsidRPr="00997F06">
        <w:rPr>
          <w:rFonts w:ascii="Arial" w:hAnsi="Arial" w:cs="Arial"/>
          <w:color w:val="000000"/>
          <w:sz w:val="18"/>
          <w:szCs w:val="18"/>
          <w:shd w:val="clear" w:color="auto" w:fill="FFFFFF"/>
        </w:rPr>
        <w:t>М.Видео</w:t>
      </w:r>
      <w:proofErr w:type="spellEnd"/>
      <w:r w:rsidRPr="00997F06">
        <w:rPr>
          <w:rFonts w:ascii="Arial" w:hAnsi="Arial" w:cs="Arial"/>
          <w:color w:val="000000"/>
          <w:sz w:val="18"/>
          <w:szCs w:val="18"/>
          <w:shd w:val="clear" w:color="auto" w:fill="FFFFFF"/>
        </w:rPr>
        <w:t>»</w:t>
      </w:r>
      <w:r w:rsidR="00825B8B"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 w:rsidRPr="00997F06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41</w:t>
      </w:r>
      <w:r w:rsidR="00997F06" w:rsidRPr="00997F06">
        <w:rPr>
          <w:rFonts w:ascii="Arial" w:hAnsi="Arial" w:cs="Arial"/>
          <w:color w:val="000000"/>
          <w:sz w:val="18"/>
          <w:szCs w:val="18"/>
          <w:shd w:val="clear" w:color="auto" w:fill="FFFFFF"/>
        </w:rPr>
        <w:t>1</w:t>
      </w:r>
      <w:r w:rsidRPr="00997F06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магазинов под брендом «Эльдорадо»</w:t>
      </w:r>
      <w:r w:rsidR="00066418" w:rsidRPr="00997F06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r w:rsidR="00825B8B">
        <w:rPr>
          <w:rFonts w:ascii="Arial" w:hAnsi="Arial" w:cs="Arial"/>
          <w:color w:val="000000"/>
          <w:sz w:val="18"/>
          <w:szCs w:val="18"/>
          <w:shd w:val="clear" w:color="auto" w:fill="FFFFFF"/>
        </w:rPr>
        <w:t>и 2 магазина «М_</w:t>
      </w:r>
      <w:r w:rsidR="006B17FE">
        <w:rPr>
          <w:rFonts w:ascii="Arial" w:hAnsi="Arial" w:cs="Arial"/>
          <w:color w:val="000000"/>
          <w:sz w:val="18"/>
          <w:szCs w:val="18"/>
          <w:shd w:val="clear" w:color="auto" w:fill="FFFFFF"/>
          <w:lang w:val="en-US"/>
        </w:rPr>
        <w:t>Mobile</w:t>
      </w:r>
      <w:r w:rsidR="00825B8B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» </w:t>
      </w:r>
      <w:r w:rsidR="00066418" w:rsidRPr="00997F06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в </w:t>
      </w:r>
      <w:r w:rsidR="0032559F" w:rsidRPr="00997F06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более чем </w:t>
      </w:r>
      <w:r w:rsidR="00066418" w:rsidRPr="00997F06">
        <w:rPr>
          <w:rFonts w:ascii="Arial" w:hAnsi="Arial" w:cs="Arial"/>
          <w:color w:val="000000"/>
          <w:sz w:val="18"/>
          <w:szCs w:val="18"/>
          <w:shd w:val="clear" w:color="auto" w:fill="FFFFFF"/>
        </w:rPr>
        <w:t>200</w:t>
      </w:r>
      <w:r w:rsidR="00682820" w:rsidRPr="00997F06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r w:rsidRPr="00997F06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городах Российской Федерации. Торговая площадь магазинов Группы составляет 1 287 </w:t>
      </w:r>
      <w:r w:rsidR="00066418" w:rsidRPr="00997F06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тыс. м </w:t>
      </w:r>
      <w:r w:rsidRPr="00997F06">
        <w:rPr>
          <w:rFonts w:ascii="Arial" w:hAnsi="Arial" w:cs="Arial"/>
          <w:color w:val="000000"/>
          <w:sz w:val="18"/>
          <w:szCs w:val="18"/>
          <w:shd w:val="clear" w:color="auto" w:fill="FFFFFF"/>
        </w:rPr>
        <w:t>кв.</w:t>
      </w:r>
      <w:r w:rsidR="00066418" w:rsidRPr="00997F06">
        <w:rPr>
          <w:rFonts w:ascii="Arial" w:hAnsi="Arial" w:cs="Arial"/>
          <w:color w:val="000000"/>
          <w:sz w:val="18"/>
          <w:szCs w:val="18"/>
          <w:shd w:val="clear" w:color="auto" w:fill="FFFFFF"/>
        </w:rPr>
        <w:t>, общая площадь – 1 720 тыс. м кв.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 </w:t>
      </w:r>
    </w:p>
    <w:p w14:paraId="68D2133B" w14:textId="77777777" w:rsidR="00066418" w:rsidRDefault="00066418" w:rsidP="00521A9A">
      <w:pPr>
        <w:ind w:left="-567" w:right="191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tbl>
      <w:tblPr>
        <w:tblStyle w:val="af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962"/>
      </w:tblGrid>
      <w:tr w:rsidR="00867D1F" w14:paraId="7B7D8A51" w14:textId="77777777" w:rsidTr="0090617C">
        <w:tc>
          <w:tcPr>
            <w:tcW w:w="4962" w:type="dxa"/>
          </w:tcPr>
          <w:p w14:paraId="4165E81F" w14:textId="68E53592" w:rsidR="00867D1F" w:rsidRPr="00223C5D" w:rsidRDefault="00867D1F" w:rsidP="00521A9A">
            <w:pPr>
              <w:pStyle w:val="Editorialtext"/>
              <w:tabs>
                <w:tab w:val="left" w:pos="1800"/>
                <w:tab w:val="left" w:pos="2340"/>
              </w:tabs>
              <w:ind w:right="191"/>
              <w:rPr>
                <w:rFonts w:ascii="Arial" w:hAnsi="Arial" w:cs="Arial"/>
                <w:b/>
                <w:sz w:val="20"/>
                <w:szCs w:val="20"/>
                <w:u w:val="single"/>
                <w:lang w:val="ru-RU"/>
              </w:rPr>
            </w:pPr>
            <w:r w:rsidRPr="00223C5D">
              <w:rPr>
                <w:rFonts w:ascii="Arial" w:hAnsi="Arial" w:cs="Arial"/>
                <w:b/>
                <w:sz w:val="20"/>
                <w:szCs w:val="20"/>
                <w:u w:val="single"/>
                <w:lang w:val="ru-RU"/>
              </w:rPr>
              <w:t>Контакты для прессы:</w:t>
            </w:r>
          </w:p>
          <w:p w14:paraId="7D86CB12" w14:textId="0F1A1455" w:rsidR="00867D1F" w:rsidRPr="00682820" w:rsidRDefault="00CD4431" w:rsidP="00521A9A">
            <w:pPr>
              <w:pStyle w:val="Editorialtext"/>
              <w:tabs>
                <w:tab w:val="left" w:pos="1800"/>
                <w:tab w:val="left" w:pos="2340"/>
              </w:tabs>
              <w:ind w:right="191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0852C4">
              <w:rPr>
                <w:rFonts w:ascii="Arial" w:hAnsi="Arial" w:cs="Arial"/>
                <w:sz w:val="20"/>
                <w:szCs w:val="20"/>
                <w:lang w:val="ru-RU"/>
              </w:rPr>
              <w:t>Регина Роднянская</w:t>
            </w:r>
            <w:r w:rsidR="00867D1F" w:rsidRPr="000852C4">
              <w:rPr>
                <w:rFonts w:ascii="Arial" w:hAnsi="Arial" w:cs="Arial"/>
                <w:sz w:val="20"/>
                <w:szCs w:val="20"/>
                <w:lang w:val="ru-RU"/>
              </w:rPr>
              <w:t xml:space="preserve">, </w:t>
            </w:r>
            <w:r w:rsidRPr="000852C4">
              <w:rPr>
                <w:rFonts w:ascii="Arial" w:hAnsi="Arial" w:cs="Arial"/>
                <w:sz w:val="20"/>
                <w:szCs w:val="20"/>
                <w:lang w:val="ru-RU"/>
              </w:rPr>
              <w:t>пресс-служба</w:t>
            </w:r>
            <w:r w:rsidR="00867D1F" w:rsidRPr="000852C4">
              <w:rPr>
                <w:rFonts w:ascii="Arial" w:hAnsi="Arial" w:cs="Arial"/>
                <w:sz w:val="20"/>
                <w:szCs w:val="20"/>
                <w:lang w:val="ru-RU"/>
              </w:rPr>
              <w:t xml:space="preserve">, </w:t>
            </w:r>
            <w:hyperlink r:id="rId8" w:history="1">
              <w:r w:rsidRPr="000852C4">
                <w:rPr>
                  <w:rFonts w:ascii="Arial" w:hAnsi="Arial" w:cs="Arial"/>
                  <w:sz w:val="20"/>
                  <w:szCs w:val="20"/>
                </w:rPr>
                <w:t>regina</w:t>
              </w:r>
              <w:r w:rsidRPr="000852C4">
                <w:rPr>
                  <w:rFonts w:ascii="Arial" w:hAnsi="Arial" w:cs="Arial"/>
                  <w:sz w:val="20"/>
                  <w:szCs w:val="20"/>
                  <w:lang w:val="ru-RU"/>
                </w:rPr>
                <w:t>.</w:t>
              </w:r>
              <w:r w:rsidRPr="000852C4">
                <w:rPr>
                  <w:rFonts w:ascii="Arial" w:hAnsi="Arial" w:cs="Arial"/>
                  <w:sz w:val="20"/>
                  <w:szCs w:val="20"/>
                </w:rPr>
                <w:t>rodnyanskaya</w:t>
              </w:r>
              <w:r w:rsidRPr="000852C4">
                <w:rPr>
                  <w:rFonts w:ascii="Arial" w:hAnsi="Arial" w:cs="Arial"/>
                  <w:sz w:val="20"/>
                  <w:szCs w:val="20"/>
                  <w:lang w:val="ru-RU"/>
                </w:rPr>
                <w:t>@mvideo.ru</w:t>
              </w:r>
            </w:hyperlink>
            <w:r w:rsidR="00682820" w:rsidRPr="00682820">
              <w:rPr>
                <w:rFonts w:ascii="Arial" w:hAnsi="Arial" w:cs="Arial"/>
                <w:sz w:val="20"/>
                <w:szCs w:val="20"/>
                <w:lang w:val="ru-RU"/>
              </w:rPr>
              <w:t xml:space="preserve">   </w:t>
            </w:r>
          </w:p>
          <w:p w14:paraId="37295B44" w14:textId="4944647C" w:rsidR="00867D1F" w:rsidRPr="00CD4431" w:rsidRDefault="00867D1F" w:rsidP="00521A9A">
            <w:pPr>
              <w:pStyle w:val="Editorialtext"/>
              <w:tabs>
                <w:tab w:val="left" w:pos="1800"/>
                <w:tab w:val="left" w:pos="2340"/>
              </w:tabs>
              <w:ind w:right="191"/>
              <w:rPr>
                <w:rFonts w:ascii="Arial" w:hAnsi="Arial" w:cs="Arial"/>
                <w:u w:val="single"/>
              </w:rPr>
            </w:pPr>
            <w:r w:rsidRPr="000852C4">
              <w:rPr>
                <w:rFonts w:ascii="Arial" w:hAnsi="Arial" w:cs="Arial"/>
                <w:sz w:val="20"/>
                <w:szCs w:val="20"/>
                <w:lang w:val="ru-RU"/>
              </w:rPr>
              <w:t>Тел: +7 (495) 644 28 48, доб. 7</w:t>
            </w:r>
            <w:r w:rsidR="00CD4431" w:rsidRPr="000852C4">
              <w:rPr>
                <w:rFonts w:ascii="Arial" w:hAnsi="Arial" w:cs="Arial"/>
                <w:sz w:val="20"/>
                <w:szCs w:val="20"/>
              </w:rPr>
              <w:t>040</w:t>
            </w:r>
          </w:p>
        </w:tc>
        <w:tc>
          <w:tcPr>
            <w:tcW w:w="4962" w:type="dxa"/>
          </w:tcPr>
          <w:p w14:paraId="489EFE91" w14:textId="53E9EABA" w:rsidR="00867D1F" w:rsidRPr="00223C5D" w:rsidRDefault="00867D1F" w:rsidP="00521A9A">
            <w:pPr>
              <w:pStyle w:val="Editorialtext"/>
              <w:tabs>
                <w:tab w:val="left" w:pos="1800"/>
                <w:tab w:val="left" w:pos="2340"/>
              </w:tabs>
              <w:ind w:right="191"/>
              <w:rPr>
                <w:rFonts w:ascii="Arial" w:hAnsi="Arial" w:cs="Arial"/>
                <w:b/>
                <w:sz w:val="20"/>
                <w:szCs w:val="20"/>
                <w:u w:val="single"/>
                <w:lang w:val="ru-RU"/>
              </w:rPr>
            </w:pPr>
            <w:r w:rsidRPr="00223C5D">
              <w:rPr>
                <w:rFonts w:ascii="Arial" w:hAnsi="Arial" w:cs="Arial"/>
                <w:b/>
                <w:sz w:val="20"/>
                <w:szCs w:val="20"/>
                <w:u w:val="single"/>
                <w:lang w:val="ru-RU"/>
              </w:rPr>
              <w:t>Контакты для инвесторов:</w:t>
            </w:r>
          </w:p>
          <w:p w14:paraId="4FDECB38" w14:textId="77777777" w:rsidR="00997F06" w:rsidRDefault="00867D1F" w:rsidP="00521A9A">
            <w:pPr>
              <w:pStyle w:val="Editorialtext"/>
              <w:tabs>
                <w:tab w:val="left" w:pos="1800"/>
                <w:tab w:val="left" w:pos="2340"/>
              </w:tabs>
              <w:ind w:right="191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2178AC">
              <w:rPr>
                <w:rFonts w:ascii="Arial" w:hAnsi="Arial" w:cs="Arial"/>
                <w:sz w:val="20"/>
                <w:szCs w:val="20"/>
                <w:lang w:val="ru-RU"/>
              </w:rPr>
              <w:t xml:space="preserve">Наталья Белявская, </w:t>
            </w:r>
          </w:p>
          <w:p w14:paraId="3A96BD5F" w14:textId="31270188" w:rsidR="00083E99" w:rsidRDefault="00867D1F" w:rsidP="00521A9A">
            <w:pPr>
              <w:pStyle w:val="Editorialtext"/>
              <w:tabs>
                <w:tab w:val="left" w:pos="1800"/>
                <w:tab w:val="left" w:pos="2340"/>
              </w:tabs>
              <w:ind w:right="191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2178AC">
              <w:rPr>
                <w:rFonts w:ascii="Arial" w:hAnsi="Arial" w:cs="Arial"/>
                <w:sz w:val="20"/>
                <w:szCs w:val="20"/>
                <w:lang w:val="ru-RU"/>
              </w:rPr>
              <w:t xml:space="preserve">директор по связям с инвесторами, </w:t>
            </w:r>
          </w:p>
          <w:p w14:paraId="1698E9BA" w14:textId="24076352" w:rsidR="00867D1F" w:rsidRPr="002178AC" w:rsidRDefault="00682820" w:rsidP="00521A9A">
            <w:pPr>
              <w:pStyle w:val="Editorialtext"/>
              <w:tabs>
                <w:tab w:val="left" w:pos="1800"/>
                <w:tab w:val="left" w:pos="2340"/>
              </w:tabs>
              <w:ind w:right="191"/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997F06">
              <w:rPr>
                <w:rFonts w:ascii="Arial" w:hAnsi="Arial" w:cs="Arial"/>
                <w:sz w:val="20"/>
                <w:szCs w:val="20"/>
                <w:lang w:val="ru-RU"/>
              </w:rPr>
              <w:t>natalya</w:t>
            </w:r>
            <w:proofErr w:type="spellEnd"/>
            <w:r w:rsidRPr="00997F06">
              <w:rPr>
                <w:rFonts w:ascii="Arial" w:hAnsi="Arial" w:cs="Arial"/>
                <w:sz w:val="20"/>
                <w:szCs w:val="20"/>
                <w:lang w:val="ru-RU"/>
              </w:rPr>
              <w:t>.</w:t>
            </w:r>
            <w:proofErr w:type="spellStart"/>
            <w:r w:rsidRPr="00997F06">
              <w:rPr>
                <w:rFonts w:ascii="Arial" w:hAnsi="Arial" w:cs="Arial"/>
                <w:sz w:val="20"/>
                <w:szCs w:val="20"/>
              </w:rPr>
              <w:t>belyavskaya</w:t>
            </w:r>
            <w:proofErr w:type="spellEnd"/>
            <w:r w:rsidRPr="00997F06">
              <w:rPr>
                <w:rFonts w:ascii="Arial" w:hAnsi="Arial" w:cs="Arial"/>
                <w:sz w:val="20"/>
                <w:szCs w:val="20"/>
                <w:lang w:val="ru-RU"/>
              </w:rPr>
              <w:t>@</w:t>
            </w:r>
            <w:proofErr w:type="spellStart"/>
            <w:r w:rsidRPr="00997F06">
              <w:rPr>
                <w:rFonts w:ascii="Arial" w:hAnsi="Arial" w:cs="Arial"/>
                <w:sz w:val="20"/>
                <w:szCs w:val="20"/>
              </w:rPr>
              <w:t>mvideo</w:t>
            </w:r>
            <w:proofErr w:type="spellEnd"/>
            <w:r w:rsidRPr="00997F06">
              <w:rPr>
                <w:rFonts w:ascii="Arial" w:hAnsi="Arial" w:cs="Arial"/>
                <w:sz w:val="20"/>
                <w:szCs w:val="20"/>
                <w:lang w:val="ru-RU"/>
              </w:rPr>
              <w:t>.</w:t>
            </w:r>
            <w:proofErr w:type="spellStart"/>
            <w:r w:rsidRPr="00997F06">
              <w:rPr>
                <w:rFonts w:ascii="Arial" w:hAnsi="Arial" w:cs="Arial"/>
                <w:sz w:val="20"/>
                <w:szCs w:val="20"/>
              </w:rPr>
              <w:t>ru</w:t>
            </w:r>
            <w:proofErr w:type="spellEnd"/>
            <w:r w:rsidRPr="00A70C4C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</w:p>
          <w:p w14:paraId="034B5160" w14:textId="77777777" w:rsidR="00867D1F" w:rsidRPr="009B44AC" w:rsidRDefault="00867D1F" w:rsidP="00521A9A">
            <w:pPr>
              <w:pStyle w:val="Editorialtext"/>
              <w:tabs>
                <w:tab w:val="left" w:pos="1800"/>
                <w:tab w:val="left" w:pos="2340"/>
              </w:tabs>
              <w:ind w:right="191"/>
              <w:rPr>
                <w:rFonts w:ascii="Arial" w:hAnsi="Arial" w:cs="Arial"/>
                <w:u w:val="single"/>
                <w:lang w:val="ru-RU"/>
              </w:rPr>
            </w:pPr>
            <w:r w:rsidRPr="002178AC">
              <w:rPr>
                <w:rFonts w:ascii="Arial" w:hAnsi="Arial" w:cs="Arial"/>
                <w:sz w:val="20"/>
                <w:szCs w:val="20"/>
                <w:lang w:val="ru-RU"/>
              </w:rPr>
              <w:t xml:space="preserve">Тел: +7 (495) 644 28 48, доб. </w:t>
            </w:r>
            <w:r w:rsidRPr="009B44AC">
              <w:rPr>
                <w:rFonts w:ascii="Arial" w:hAnsi="Arial" w:cs="Arial"/>
                <w:sz w:val="20"/>
                <w:szCs w:val="20"/>
                <w:lang w:val="ru-RU"/>
              </w:rPr>
              <w:t>1</w:t>
            </w:r>
            <w:r w:rsidRPr="002178AC">
              <w:rPr>
                <w:rFonts w:ascii="Arial" w:hAnsi="Arial" w:cs="Arial"/>
                <w:sz w:val="20"/>
                <w:szCs w:val="20"/>
                <w:lang w:val="ru-RU"/>
              </w:rPr>
              <w:t>4</w:t>
            </w:r>
            <w:r w:rsidRPr="009B44AC">
              <w:rPr>
                <w:rFonts w:ascii="Arial" w:hAnsi="Arial" w:cs="Arial"/>
                <w:sz w:val="20"/>
                <w:szCs w:val="20"/>
                <w:lang w:val="ru-RU"/>
              </w:rPr>
              <w:t>25</w:t>
            </w:r>
          </w:p>
        </w:tc>
      </w:tr>
    </w:tbl>
    <w:p w14:paraId="40107368" w14:textId="23690B98" w:rsidR="00E545CD" w:rsidRPr="00612055" w:rsidRDefault="00E545CD" w:rsidP="00521A9A">
      <w:pPr>
        <w:ind w:right="191"/>
        <w:jc w:val="both"/>
        <w:rPr>
          <w:rFonts w:ascii="Arial" w:hAnsi="Arial" w:cs="Arial"/>
          <w:color w:val="000000"/>
          <w:sz w:val="18"/>
          <w:szCs w:val="18"/>
        </w:rPr>
      </w:pPr>
    </w:p>
    <w:sectPr w:rsidR="00E545CD" w:rsidRPr="00612055" w:rsidSect="003135DF">
      <w:headerReference w:type="default" r:id="rId9"/>
      <w:pgSz w:w="12240" w:h="15840"/>
      <w:pgMar w:top="1702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D2441C" w14:textId="77777777" w:rsidR="000843F7" w:rsidRDefault="000843F7">
      <w:r>
        <w:separator/>
      </w:r>
    </w:p>
  </w:endnote>
  <w:endnote w:type="continuationSeparator" w:id="0">
    <w:p w14:paraId="6151ADD1" w14:textId="77777777" w:rsidR="000843F7" w:rsidRDefault="00084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Futura Bk">
    <w:altName w:val="Century Gothic"/>
    <w:charset w:val="CC"/>
    <w:family w:val="swiss"/>
    <w:pitch w:val="variable"/>
    <w:sig w:usb0="A00002AF" w:usb1="5000204A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357FDC" w14:textId="77777777" w:rsidR="000843F7" w:rsidRDefault="000843F7">
      <w:r>
        <w:separator/>
      </w:r>
    </w:p>
  </w:footnote>
  <w:footnote w:type="continuationSeparator" w:id="0">
    <w:p w14:paraId="02A7BBE9" w14:textId="77777777" w:rsidR="000843F7" w:rsidRDefault="000843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"/>
      <w:tblW w:w="0" w:type="auto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57"/>
      <w:gridCol w:w="4967"/>
    </w:tblGrid>
    <w:tr w:rsidR="000D145A" w14:paraId="1493243C" w14:textId="77777777" w:rsidTr="00E328DC">
      <w:trPr>
        <w:trHeight w:val="842"/>
      </w:trPr>
      <w:tc>
        <w:tcPr>
          <w:tcW w:w="4957" w:type="dxa"/>
        </w:tcPr>
        <w:p w14:paraId="253DF76E" w14:textId="77777777" w:rsidR="000D145A" w:rsidRDefault="000D145A" w:rsidP="000D145A">
          <w:pPr>
            <w:pStyle w:val="a9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6BE1D35B" wp14:editId="517647CA">
                <wp:simplePos x="0" y="0"/>
                <wp:positionH relativeFrom="margin">
                  <wp:posOffset>48923</wp:posOffset>
                </wp:positionH>
                <wp:positionV relativeFrom="paragraph">
                  <wp:posOffset>84040</wp:posOffset>
                </wp:positionV>
                <wp:extent cx="1956021" cy="442067"/>
                <wp:effectExtent l="0" t="0" r="6350" b="0"/>
                <wp:wrapNone/>
                <wp:docPr id="20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Picture 9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56021" cy="4420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967" w:type="dxa"/>
        </w:tcPr>
        <w:p w14:paraId="554A0AF4" w14:textId="77777777" w:rsidR="000D145A" w:rsidRDefault="000D145A" w:rsidP="000D145A">
          <w:pPr>
            <w:pStyle w:val="a9"/>
            <w:jc w:val="right"/>
          </w:pPr>
          <w:r>
            <w:rPr>
              <w:noProof/>
            </w:rPr>
            <w:drawing>
              <wp:inline distT="0" distB="0" distL="0" distR="0" wp14:anchorId="41ACE26E" wp14:editId="20776BD5">
                <wp:extent cx="1706400" cy="565200"/>
                <wp:effectExtent l="0" t="0" r="0" b="0"/>
                <wp:docPr id="9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06400" cy="56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/>
                      </pic:spPr>
                    </pic:pic>
                  </a:graphicData>
                </a:graphic>
              </wp:inline>
            </w:drawing>
          </w:r>
        </w:p>
      </w:tc>
    </w:tr>
  </w:tbl>
  <w:p w14:paraId="1DA84137" w14:textId="64DD2BD5" w:rsidR="00E40A7B" w:rsidRDefault="00E40A7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CA39E8"/>
    <w:multiLevelType w:val="hybridMultilevel"/>
    <w:tmpl w:val="8612D908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5E2D305B"/>
    <w:multiLevelType w:val="multilevel"/>
    <w:tmpl w:val="977C0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100C51"/>
    <w:multiLevelType w:val="multilevel"/>
    <w:tmpl w:val="42E6C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391DB7"/>
    <w:multiLevelType w:val="hybridMultilevel"/>
    <w:tmpl w:val="4886BBC4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62D"/>
    <w:rsid w:val="00001495"/>
    <w:rsid w:val="00004F75"/>
    <w:rsid w:val="000116CA"/>
    <w:rsid w:val="000226F3"/>
    <w:rsid w:val="00022FA0"/>
    <w:rsid w:val="00026A36"/>
    <w:rsid w:val="00027929"/>
    <w:rsid w:val="00030403"/>
    <w:rsid w:val="000345B4"/>
    <w:rsid w:val="00034E0C"/>
    <w:rsid w:val="00035D68"/>
    <w:rsid w:val="00036053"/>
    <w:rsid w:val="00040917"/>
    <w:rsid w:val="00044671"/>
    <w:rsid w:val="00051CB3"/>
    <w:rsid w:val="00055923"/>
    <w:rsid w:val="0006221B"/>
    <w:rsid w:val="000642F9"/>
    <w:rsid w:val="00066418"/>
    <w:rsid w:val="00067291"/>
    <w:rsid w:val="00067692"/>
    <w:rsid w:val="00071EA0"/>
    <w:rsid w:val="0007283B"/>
    <w:rsid w:val="000736BF"/>
    <w:rsid w:val="00073779"/>
    <w:rsid w:val="00073E86"/>
    <w:rsid w:val="000769E9"/>
    <w:rsid w:val="00080F9F"/>
    <w:rsid w:val="00083315"/>
    <w:rsid w:val="00083874"/>
    <w:rsid w:val="00083E99"/>
    <w:rsid w:val="000843F7"/>
    <w:rsid w:val="000852C4"/>
    <w:rsid w:val="0009133F"/>
    <w:rsid w:val="000916ED"/>
    <w:rsid w:val="000A603A"/>
    <w:rsid w:val="000B11E2"/>
    <w:rsid w:val="000B5127"/>
    <w:rsid w:val="000C33AD"/>
    <w:rsid w:val="000C497E"/>
    <w:rsid w:val="000D145A"/>
    <w:rsid w:val="000D2E77"/>
    <w:rsid w:val="000D48C5"/>
    <w:rsid w:val="000E0DCA"/>
    <w:rsid w:val="000E0F63"/>
    <w:rsid w:val="000F4C28"/>
    <w:rsid w:val="000F7466"/>
    <w:rsid w:val="000F78E7"/>
    <w:rsid w:val="00100A14"/>
    <w:rsid w:val="0011289B"/>
    <w:rsid w:val="001149EF"/>
    <w:rsid w:val="001236F2"/>
    <w:rsid w:val="00123C86"/>
    <w:rsid w:val="001247D5"/>
    <w:rsid w:val="00132D46"/>
    <w:rsid w:val="00133DF2"/>
    <w:rsid w:val="00141C51"/>
    <w:rsid w:val="00142ED5"/>
    <w:rsid w:val="00151061"/>
    <w:rsid w:val="00152169"/>
    <w:rsid w:val="00154310"/>
    <w:rsid w:val="00155476"/>
    <w:rsid w:val="00155768"/>
    <w:rsid w:val="00161D96"/>
    <w:rsid w:val="00162238"/>
    <w:rsid w:val="0016258C"/>
    <w:rsid w:val="00162618"/>
    <w:rsid w:val="001679BB"/>
    <w:rsid w:val="0017350A"/>
    <w:rsid w:val="00176C1F"/>
    <w:rsid w:val="00180AC3"/>
    <w:rsid w:val="001811B5"/>
    <w:rsid w:val="00182190"/>
    <w:rsid w:val="00185A4F"/>
    <w:rsid w:val="0018661A"/>
    <w:rsid w:val="00186EDE"/>
    <w:rsid w:val="001A0378"/>
    <w:rsid w:val="001B1272"/>
    <w:rsid w:val="001C0134"/>
    <w:rsid w:val="001C22A7"/>
    <w:rsid w:val="001C4495"/>
    <w:rsid w:val="001D5BC7"/>
    <w:rsid w:val="001D73B6"/>
    <w:rsid w:val="001E4E78"/>
    <w:rsid w:val="001F0130"/>
    <w:rsid w:val="001F2C4D"/>
    <w:rsid w:val="001F364D"/>
    <w:rsid w:val="001F74C6"/>
    <w:rsid w:val="00200EA5"/>
    <w:rsid w:val="002017A6"/>
    <w:rsid w:val="00203243"/>
    <w:rsid w:val="00205372"/>
    <w:rsid w:val="00205698"/>
    <w:rsid w:val="00207073"/>
    <w:rsid w:val="002178AC"/>
    <w:rsid w:val="002231B9"/>
    <w:rsid w:val="00223C5D"/>
    <w:rsid w:val="002308A0"/>
    <w:rsid w:val="00231920"/>
    <w:rsid w:val="0023321C"/>
    <w:rsid w:val="0023347C"/>
    <w:rsid w:val="002342B8"/>
    <w:rsid w:val="00241743"/>
    <w:rsid w:val="0024453E"/>
    <w:rsid w:val="00250457"/>
    <w:rsid w:val="00260DE4"/>
    <w:rsid w:val="002635AD"/>
    <w:rsid w:val="00264473"/>
    <w:rsid w:val="0027007C"/>
    <w:rsid w:val="0027312B"/>
    <w:rsid w:val="00277E18"/>
    <w:rsid w:val="00282FAB"/>
    <w:rsid w:val="00283AE7"/>
    <w:rsid w:val="00291043"/>
    <w:rsid w:val="002972AE"/>
    <w:rsid w:val="002A4AF8"/>
    <w:rsid w:val="002B1F99"/>
    <w:rsid w:val="002B268E"/>
    <w:rsid w:val="002B618E"/>
    <w:rsid w:val="002B63DB"/>
    <w:rsid w:val="002B6562"/>
    <w:rsid w:val="002B7ACE"/>
    <w:rsid w:val="002C79D9"/>
    <w:rsid w:val="002D16DB"/>
    <w:rsid w:val="002D3D70"/>
    <w:rsid w:val="002D4393"/>
    <w:rsid w:val="002D6409"/>
    <w:rsid w:val="002E0645"/>
    <w:rsid w:val="002E2753"/>
    <w:rsid w:val="002E4E49"/>
    <w:rsid w:val="002E5B10"/>
    <w:rsid w:val="002E7B12"/>
    <w:rsid w:val="002F22DF"/>
    <w:rsid w:val="002F71FB"/>
    <w:rsid w:val="003022B6"/>
    <w:rsid w:val="003135DF"/>
    <w:rsid w:val="0032559F"/>
    <w:rsid w:val="0033710D"/>
    <w:rsid w:val="003438AF"/>
    <w:rsid w:val="0034662B"/>
    <w:rsid w:val="003565C3"/>
    <w:rsid w:val="003605E7"/>
    <w:rsid w:val="00366281"/>
    <w:rsid w:val="00367435"/>
    <w:rsid w:val="00370507"/>
    <w:rsid w:val="00377C62"/>
    <w:rsid w:val="0038275B"/>
    <w:rsid w:val="00387F95"/>
    <w:rsid w:val="00390855"/>
    <w:rsid w:val="003A09D9"/>
    <w:rsid w:val="003A150C"/>
    <w:rsid w:val="003A6F08"/>
    <w:rsid w:val="003A7519"/>
    <w:rsid w:val="003A7B9D"/>
    <w:rsid w:val="003B014F"/>
    <w:rsid w:val="003B4E94"/>
    <w:rsid w:val="003C109B"/>
    <w:rsid w:val="003C17FA"/>
    <w:rsid w:val="003D2224"/>
    <w:rsid w:val="003D2AC4"/>
    <w:rsid w:val="003D5253"/>
    <w:rsid w:val="003D6464"/>
    <w:rsid w:val="003E25C0"/>
    <w:rsid w:val="003E2D1F"/>
    <w:rsid w:val="003E3368"/>
    <w:rsid w:val="003E4092"/>
    <w:rsid w:val="003E5404"/>
    <w:rsid w:val="003E5748"/>
    <w:rsid w:val="00402833"/>
    <w:rsid w:val="00402ACD"/>
    <w:rsid w:val="00413C4B"/>
    <w:rsid w:val="0041416B"/>
    <w:rsid w:val="004156F4"/>
    <w:rsid w:val="0041656E"/>
    <w:rsid w:val="00416BD7"/>
    <w:rsid w:val="00417591"/>
    <w:rsid w:val="00422856"/>
    <w:rsid w:val="00424004"/>
    <w:rsid w:val="004278E2"/>
    <w:rsid w:val="00431363"/>
    <w:rsid w:val="00431D40"/>
    <w:rsid w:val="004501D7"/>
    <w:rsid w:val="004579A6"/>
    <w:rsid w:val="00457DA9"/>
    <w:rsid w:val="004638F0"/>
    <w:rsid w:val="004722AD"/>
    <w:rsid w:val="00473317"/>
    <w:rsid w:val="0047664D"/>
    <w:rsid w:val="00482CF3"/>
    <w:rsid w:val="00484C6F"/>
    <w:rsid w:val="0048520B"/>
    <w:rsid w:val="00485DCF"/>
    <w:rsid w:val="00493017"/>
    <w:rsid w:val="00495894"/>
    <w:rsid w:val="00496CE8"/>
    <w:rsid w:val="0049755D"/>
    <w:rsid w:val="004A01B2"/>
    <w:rsid w:val="004A2916"/>
    <w:rsid w:val="004A33A7"/>
    <w:rsid w:val="004A44DE"/>
    <w:rsid w:val="004A557E"/>
    <w:rsid w:val="004A6391"/>
    <w:rsid w:val="004B08A4"/>
    <w:rsid w:val="004B281D"/>
    <w:rsid w:val="004B3709"/>
    <w:rsid w:val="004B50A9"/>
    <w:rsid w:val="004B5835"/>
    <w:rsid w:val="004C66B3"/>
    <w:rsid w:val="004D558B"/>
    <w:rsid w:val="004E052E"/>
    <w:rsid w:val="004E5072"/>
    <w:rsid w:val="004E6EB2"/>
    <w:rsid w:val="004F1EE9"/>
    <w:rsid w:val="005011E7"/>
    <w:rsid w:val="005046E8"/>
    <w:rsid w:val="00504767"/>
    <w:rsid w:val="00511B3A"/>
    <w:rsid w:val="00517304"/>
    <w:rsid w:val="00517FC0"/>
    <w:rsid w:val="00521A9A"/>
    <w:rsid w:val="00527EB6"/>
    <w:rsid w:val="005321CA"/>
    <w:rsid w:val="005339C2"/>
    <w:rsid w:val="005433C0"/>
    <w:rsid w:val="00544F83"/>
    <w:rsid w:val="00561576"/>
    <w:rsid w:val="00564AE1"/>
    <w:rsid w:val="00566143"/>
    <w:rsid w:val="00572707"/>
    <w:rsid w:val="00576EDA"/>
    <w:rsid w:val="005815FF"/>
    <w:rsid w:val="00591837"/>
    <w:rsid w:val="00591FB6"/>
    <w:rsid w:val="00592E41"/>
    <w:rsid w:val="00593D18"/>
    <w:rsid w:val="00594525"/>
    <w:rsid w:val="005A13CC"/>
    <w:rsid w:val="005A2890"/>
    <w:rsid w:val="005A52F2"/>
    <w:rsid w:val="005B0506"/>
    <w:rsid w:val="005B1661"/>
    <w:rsid w:val="005B585A"/>
    <w:rsid w:val="005B73A3"/>
    <w:rsid w:val="005C1BCB"/>
    <w:rsid w:val="005C37DD"/>
    <w:rsid w:val="005C5017"/>
    <w:rsid w:val="005D58AB"/>
    <w:rsid w:val="005D6639"/>
    <w:rsid w:val="005E0652"/>
    <w:rsid w:val="005E24BE"/>
    <w:rsid w:val="005F7139"/>
    <w:rsid w:val="006016B4"/>
    <w:rsid w:val="0060195D"/>
    <w:rsid w:val="00602372"/>
    <w:rsid w:val="00607573"/>
    <w:rsid w:val="0061055C"/>
    <w:rsid w:val="006106DA"/>
    <w:rsid w:val="00610A3B"/>
    <w:rsid w:val="00612055"/>
    <w:rsid w:val="006130FB"/>
    <w:rsid w:val="00614C75"/>
    <w:rsid w:val="0062328C"/>
    <w:rsid w:val="00626FA9"/>
    <w:rsid w:val="00631B7D"/>
    <w:rsid w:val="00633053"/>
    <w:rsid w:val="0063332D"/>
    <w:rsid w:val="00635BA9"/>
    <w:rsid w:val="006434BC"/>
    <w:rsid w:val="00644730"/>
    <w:rsid w:val="006465C0"/>
    <w:rsid w:val="00646F1D"/>
    <w:rsid w:val="00646F6E"/>
    <w:rsid w:val="00647555"/>
    <w:rsid w:val="0065533E"/>
    <w:rsid w:val="00670917"/>
    <w:rsid w:val="00671D84"/>
    <w:rsid w:val="00673FFE"/>
    <w:rsid w:val="00674B64"/>
    <w:rsid w:val="00682820"/>
    <w:rsid w:val="006849BB"/>
    <w:rsid w:val="00696843"/>
    <w:rsid w:val="006A44AA"/>
    <w:rsid w:val="006A46E8"/>
    <w:rsid w:val="006B17FE"/>
    <w:rsid w:val="006B41C8"/>
    <w:rsid w:val="006C18F8"/>
    <w:rsid w:val="006C7B48"/>
    <w:rsid w:val="006D3CF1"/>
    <w:rsid w:val="006D4797"/>
    <w:rsid w:val="006E75E1"/>
    <w:rsid w:val="006F0A87"/>
    <w:rsid w:val="006F2D22"/>
    <w:rsid w:val="006F353C"/>
    <w:rsid w:val="007014CB"/>
    <w:rsid w:val="0070218E"/>
    <w:rsid w:val="0071048E"/>
    <w:rsid w:val="007125C2"/>
    <w:rsid w:val="00712D2D"/>
    <w:rsid w:val="007178EF"/>
    <w:rsid w:val="007250E1"/>
    <w:rsid w:val="0073161D"/>
    <w:rsid w:val="007348B8"/>
    <w:rsid w:val="007356A7"/>
    <w:rsid w:val="00736E9B"/>
    <w:rsid w:val="007413FE"/>
    <w:rsid w:val="007477A7"/>
    <w:rsid w:val="00751304"/>
    <w:rsid w:val="00751C6B"/>
    <w:rsid w:val="00754050"/>
    <w:rsid w:val="00766888"/>
    <w:rsid w:val="007716F6"/>
    <w:rsid w:val="00773846"/>
    <w:rsid w:val="00773B6F"/>
    <w:rsid w:val="00774BC5"/>
    <w:rsid w:val="00777B64"/>
    <w:rsid w:val="0078610B"/>
    <w:rsid w:val="00790B37"/>
    <w:rsid w:val="00791722"/>
    <w:rsid w:val="00793793"/>
    <w:rsid w:val="00794D8E"/>
    <w:rsid w:val="00794F69"/>
    <w:rsid w:val="007A5F0F"/>
    <w:rsid w:val="007A63DD"/>
    <w:rsid w:val="007A782B"/>
    <w:rsid w:val="007B1F2F"/>
    <w:rsid w:val="007C23A0"/>
    <w:rsid w:val="007C4768"/>
    <w:rsid w:val="007D6162"/>
    <w:rsid w:val="007E359D"/>
    <w:rsid w:val="007F0EB0"/>
    <w:rsid w:val="007F5E08"/>
    <w:rsid w:val="007F7BE8"/>
    <w:rsid w:val="008028A6"/>
    <w:rsid w:val="00803B8D"/>
    <w:rsid w:val="00803B9F"/>
    <w:rsid w:val="008049DD"/>
    <w:rsid w:val="00805CB5"/>
    <w:rsid w:val="00806175"/>
    <w:rsid w:val="008113FB"/>
    <w:rsid w:val="00811D81"/>
    <w:rsid w:val="00814D75"/>
    <w:rsid w:val="00820C64"/>
    <w:rsid w:val="00825376"/>
    <w:rsid w:val="00825B8B"/>
    <w:rsid w:val="008341B9"/>
    <w:rsid w:val="008410CF"/>
    <w:rsid w:val="00843DAC"/>
    <w:rsid w:val="00844D79"/>
    <w:rsid w:val="00855588"/>
    <w:rsid w:val="008606DA"/>
    <w:rsid w:val="00862F7A"/>
    <w:rsid w:val="00865DD5"/>
    <w:rsid w:val="00867D1F"/>
    <w:rsid w:val="0087403C"/>
    <w:rsid w:val="008770E5"/>
    <w:rsid w:val="008771D6"/>
    <w:rsid w:val="00880EAD"/>
    <w:rsid w:val="008826EE"/>
    <w:rsid w:val="00882CCD"/>
    <w:rsid w:val="008914E5"/>
    <w:rsid w:val="00892333"/>
    <w:rsid w:val="0089628E"/>
    <w:rsid w:val="008A51F0"/>
    <w:rsid w:val="008B1E09"/>
    <w:rsid w:val="008B5FF8"/>
    <w:rsid w:val="008B7FE7"/>
    <w:rsid w:val="008C02E6"/>
    <w:rsid w:val="008C1F94"/>
    <w:rsid w:val="008C2373"/>
    <w:rsid w:val="008D1DDD"/>
    <w:rsid w:val="008D6242"/>
    <w:rsid w:val="008E401C"/>
    <w:rsid w:val="008E62F7"/>
    <w:rsid w:val="008F1FDF"/>
    <w:rsid w:val="008F6DA4"/>
    <w:rsid w:val="00900011"/>
    <w:rsid w:val="0090029F"/>
    <w:rsid w:val="009005FF"/>
    <w:rsid w:val="009055C9"/>
    <w:rsid w:val="00905FB4"/>
    <w:rsid w:val="0090617C"/>
    <w:rsid w:val="009062E8"/>
    <w:rsid w:val="00906BF8"/>
    <w:rsid w:val="00916367"/>
    <w:rsid w:val="009205C8"/>
    <w:rsid w:val="00924BC5"/>
    <w:rsid w:val="009270A1"/>
    <w:rsid w:val="009348D6"/>
    <w:rsid w:val="009367DC"/>
    <w:rsid w:val="00937D52"/>
    <w:rsid w:val="0094693C"/>
    <w:rsid w:val="0095065A"/>
    <w:rsid w:val="00973EB7"/>
    <w:rsid w:val="00980479"/>
    <w:rsid w:val="00982CA8"/>
    <w:rsid w:val="00984487"/>
    <w:rsid w:val="00984D11"/>
    <w:rsid w:val="009922B0"/>
    <w:rsid w:val="0099362D"/>
    <w:rsid w:val="00997F06"/>
    <w:rsid w:val="009A0FD2"/>
    <w:rsid w:val="009A47FB"/>
    <w:rsid w:val="009A65B5"/>
    <w:rsid w:val="009B089E"/>
    <w:rsid w:val="009B44AC"/>
    <w:rsid w:val="009B470A"/>
    <w:rsid w:val="009C2861"/>
    <w:rsid w:val="009C5E07"/>
    <w:rsid w:val="009D06A4"/>
    <w:rsid w:val="009D1310"/>
    <w:rsid w:val="009D260A"/>
    <w:rsid w:val="009D278E"/>
    <w:rsid w:val="009D35A0"/>
    <w:rsid w:val="009E3ACA"/>
    <w:rsid w:val="009E3FD2"/>
    <w:rsid w:val="009E4087"/>
    <w:rsid w:val="009E5EE5"/>
    <w:rsid w:val="009F17AC"/>
    <w:rsid w:val="009F273B"/>
    <w:rsid w:val="009F59FB"/>
    <w:rsid w:val="009F7DA3"/>
    <w:rsid w:val="00A005AA"/>
    <w:rsid w:val="00A025FE"/>
    <w:rsid w:val="00A02DB6"/>
    <w:rsid w:val="00A03522"/>
    <w:rsid w:val="00A04CBE"/>
    <w:rsid w:val="00A07C1A"/>
    <w:rsid w:val="00A10F53"/>
    <w:rsid w:val="00A21529"/>
    <w:rsid w:val="00A21B3B"/>
    <w:rsid w:val="00A23513"/>
    <w:rsid w:val="00A23B0A"/>
    <w:rsid w:val="00A23F77"/>
    <w:rsid w:val="00A26F2E"/>
    <w:rsid w:val="00A27EC5"/>
    <w:rsid w:val="00A33FAA"/>
    <w:rsid w:val="00A3503A"/>
    <w:rsid w:val="00A4225A"/>
    <w:rsid w:val="00A42413"/>
    <w:rsid w:val="00A50B99"/>
    <w:rsid w:val="00A64F1C"/>
    <w:rsid w:val="00A66764"/>
    <w:rsid w:val="00A70C4C"/>
    <w:rsid w:val="00A8026A"/>
    <w:rsid w:val="00A81752"/>
    <w:rsid w:val="00A824D3"/>
    <w:rsid w:val="00A82E9A"/>
    <w:rsid w:val="00A84CAE"/>
    <w:rsid w:val="00A868CD"/>
    <w:rsid w:val="00A96F54"/>
    <w:rsid w:val="00A97DEB"/>
    <w:rsid w:val="00AA11B7"/>
    <w:rsid w:val="00AB6528"/>
    <w:rsid w:val="00AC099F"/>
    <w:rsid w:val="00AC1BCE"/>
    <w:rsid w:val="00AD4B7E"/>
    <w:rsid w:val="00AE0D66"/>
    <w:rsid w:val="00AE274C"/>
    <w:rsid w:val="00AF12D8"/>
    <w:rsid w:val="00AF274C"/>
    <w:rsid w:val="00AF2780"/>
    <w:rsid w:val="00AF3977"/>
    <w:rsid w:val="00AF46E3"/>
    <w:rsid w:val="00AF681D"/>
    <w:rsid w:val="00AF72C6"/>
    <w:rsid w:val="00AF73D1"/>
    <w:rsid w:val="00B01F14"/>
    <w:rsid w:val="00B03F41"/>
    <w:rsid w:val="00B055A4"/>
    <w:rsid w:val="00B06367"/>
    <w:rsid w:val="00B11AD1"/>
    <w:rsid w:val="00B14C0A"/>
    <w:rsid w:val="00B15832"/>
    <w:rsid w:val="00B16C07"/>
    <w:rsid w:val="00B20809"/>
    <w:rsid w:val="00B22ACA"/>
    <w:rsid w:val="00B23F85"/>
    <w:rsid w:val="00B26711"/>
    <w:rsid w:val="00B30F35"/>
    <w:rsid w:val="00B31E5F"/>
    <w:rsid w:val="00B32662"/>
    <w:rsid w:val="00B345B6"/>
    <w:rsid w:val="00B378FC"/>
    <w:rsid w:val="00B43FC2"/>
    <w:rsid w:val="00B44879"/>
    <w:rsid w:val="00B46C68"/>
    <w:rsid w:val="00B47CBC"/>
    <w:rsid w:val="00B538B2"/>
    <w:rsid w:val="00B632DE"/>
    <w:rsid w:val="00B63F35"/>
    <w:rsid w:val="00B66083"/>
    <w:rsid w:val="00B67EAC"/>
    <w:rsid w:val="00B717E5"/>
    <w:rsid w:val="00B82000"/>
    <w:rsid w:val="00B826E2"/>
    <w:rsid w:val="00B86C7C"/>
    <w:rsid w:val="00BA1E5A"/>
    <w:rsid w:val="00BA4A3F"/>
    <w:rsid w:val="00BA596B"/>
    <w:rsid w:val="00BA7E50"/>
    <w:rsid w:val="00BB11B7"/>
    <w:rsid w:val="00BB5FE4"/>
    <w:rsid w:val="00BC016F"/>
    <w:rsid w:val="00BC4A34"/>
    <w:rsid w:val="00BD0048"/>
    <w:rsid w:val="00BD69CC"/>
    <w:rsid w:val="00BE6AA7"/>
    <w:rsid w:val="00BF1411"/>
    <w:rsid w:val="00BF3256"/>
    <w:rsid w:val="00BF3B95"/>
    <w:rsid w:val="00BF653C"/>
    <w:rsid w:val="00C03AB2"/>
    <w:rsid w:val="00C12F6B"/>
    <w:rsid w:val="00C2053B"/>
    <w:rsid w:val="00C22FC7"/>
    <w:rsid w:val="00C25450"/>
    <w:rsid w:val="00C27233"/>
    <w:rsid w:val="00C2751B"/>
    <w:rsid w:val="00C33DF0"/>
    <w:rsid w:val="00C34106"/>
    <w:rsid w:val="00C35E58"/>
    <w:rsid w:val="00C37E8C"/>
    <w:rsid w:val="00C47134"/>
    <w:rsid w:val="00C47F2A"/>
    <w:rsid w:val="00C53333"/>
    <w:rsid w:val="00C54513"/>
    <w:rsid w:val="00C55197"/>
    <w:rsid w:val="00C62855"/>
    <w:rsid w:val="00C7194B"/>
    <w:rsid w:val="00C76A73"/>
    <w:rsid w:val="00C77546"/>
    <w:rsid w:val="00C7787B"/>
    <w:rsid w:val="00C800DC"/>
    <w:rsid w:val="00C8736C"/>
    <w:rsid w:val="00C9783E"/>
    <w:rsid w:val="00CA4C52"/>
    <w:rsid w:val="00CB0FBA"/>
    <w:rsid w:val="00CB43BF"/>
    <w:rsid w:val="00CB5108"/>
    <w:rsid w:val="00CB574D"/>
    <w:rsid w:val="00CB7725"/>
    <w:rsid w:val="00CC3103"/>
    <w:rsid w:val="00CC32A6"/>
    <w:rsid w:val="00CC3C57"/>
    <w:rsid w:val="00CD03F2"/>
    <w:rsid w:val="00CD4431"/>
    <w:rsid w:val="00CD68F8"/>
    <w:rsid w:val="00CE3AEC"/>
    <w:rsid w:val="00CE4342"/>
    <w:rsid w:val="00CE4C20"/>
    <w:rsid w:val="00CF1E49"/>
    <w:rsid w:val="00CF231A"/>
    <w:rsid w:val="00CF2A7C"/>
    <w:rsid w:val="00CF2AAA"/>
    <w:rsid w:val="00CF6E9B"/>
    <w:rsid w:val="00D0391A"/>
    <w:rsid w:val="00D177DD"/>
    <w:rsid w:val="00D27FCE"/>
    <w:rsid w:val="00D35AE2"/>
    <w:rsid w:val="00D35D2C"/>
    <w:rsid w:val="00D36002"/>
    <w:rsid w:val="00D4144F"/>
    <w:rsid w:val="00D44CDA"/>
    <w:rsid w:val="00D45F95"/>
    <w:rsid w:val="00D46228"/>
    <w:rsid w:val="00D47014"/>
    <w:rsid w:val="00D476CD"/>
    <w:rsid w:val="00D6187D"/>
    <w:rsid w:val="00D647BC"/>
    <w:rsid w:val="00D66A1F"/>
    <w:rsid w:val="00D7307B"/>
    <w:rsid w:val="00D73B71"/>
    <w:rsid w:val="00D751AD"/>
    <w:rsid w:val="00D75BAF"/>
    <w:rsid w:val="00D84DBC"/>
    <w:rsid w:val="00D91638"/>
    <w:rsid w:val="00D95990"/>
    <w:rsid w:val="00D97922"/>
    <w:rsid w:val="00DA4F27"/>
    <w:rsid w:val="00DB28E6"/>
    <w:rsid w:val="00DB3831"/>
    <w:rsid w:val="00DB49E9"/>
    <w:rsid w:val="00DB5E10"/>
    <w:rsid w:val="00DC4ED9"/>
    <w:rsid w:val="00DD1B50"/>
    <w:rsid w:val="00DD43AD"/>
    <w:rsid w:val="00DD54C2"/>
    <w:rsid w:val="00DD6698"/>
    <w:rsid w:val="00DE0F5C"/>
    <w:rsid w:val="00DE3A4E"/>
    <w:rsid w:val="00DF30BB"/>
    <w:rsid w:val="00DF7939"/>
    <w:rsid w:val="00DF79A8"/>
    <w:rsid w:val="00DF7BCB"/>
    <w:rsid w:val="00DF7C35"/>
    <w:rsid w:val="00E000F3"/>
    <w:rsid w:val="00E0463B"/>
    <w:rsid w:val="00E0470F"/>
    <w:rsid w:val="00E0715B"/>
    <w:rsid w:val="00E123C4"/>
    <w:rsid w:val="00E16638"/>
    <w:rsid w:val="00E16F7F"/>
    <w:rsid w:val="00E204E5"/>
    <w:rsid w:val="00E22871"/>
    <w:rsid w:val="00E23656"/>
    <w:rsid w:val="00E247EC"/>
    <w:rsid w:val="00E26017"/>
    <w:rsid w:val="00E30AE4"/>
    <w:rsid w:val="00E34250"/>
    <w:rsid w:val="00E345A1"/>
    <w:rsid w:val="00E40A7B"/>
    <w:rsid w:val="00E46D86"/>
    <w:rsid w:val="00E513CF"/>
    <w:rsid w:val="00E53B95"/>
    <w:rsid w:val="00E545CD"/>
    <w:rsid w:val="00E56364"/>
    <w:rsid w:val="00E569B8"/>
    <w:rsid w:val="00E602AB"/>
    <w:rsid w:val="00E65C8F"/>
    <w:rsid w:val="00E70503"/>
    <w:rsid w:val="00E73DD4"/>
    <w:rsid w:val="00E74BCD"/>
    <w:rsid w:val="00E75C3D"/>
    <w:rsid w:val="00E81EDC"/>
    <w:rsid w:val="00E8351F"/>
    <w:rsid w:val="00E83CD9"/>
    <w:rsid w:val="00E870D8"/>
    <w:rsid w:val="00E90B30"/>
    <w:rsid w:val="00E91DC2"/>
    <w:rsid w:val="00E93519"/>
    <w:rsid w:val="00E94B46"/>
    <w:rsid w:val="00E96DBF"/>
    <w:rsid w:val="00E96F96"/>
    <w:rsid w:val="00EA2A11"/>
    <w:rsid w:val="00EA37DE"/>
    <w:rsid w:val="00EA381C"/>
    <w:rsid w:val="00EA4872"/>
    <w:rsid w:val="00EA6AFF"/>
    <w:rsid w:val="00EC679D"/>
    <w:rsid w:val="00EC7B06"/>
    <w:rsid w:val="00ED5611"/>
    <w:rsid w:val="00ED6012"/>
    <w:rsid w:val="00EE060E"/>
    <w:rsid w:val="00EF2655"/>
    <w:rsid w:val="00EF2D7E"/>
    <w:rsid w:val="00F001C3"/>
    <w:rsid w:val="00F03D14"/>
    <w:rsid w:val="00F0600C"/>
    <w:rsid w:val="00F06758"/>
    <w:rsid w:val="00F06B07"/>
    <w:rsid w:val="00F07854"/>
    <w:rsid w:val="00F10FD3"/>
    <w:rsid w:val="00F13B7E"/>
    <w:rsid w:val="00F14DD7"/>
    <w:rsid w:val="00F153B4"/>
    <w:rsid w:val="00F22378"/>
    <w:rsid w:val="00F233A1"/>
    <w:rsid w:val="00F25FB1"/>
    <w:rsid w:val="00F331EB"/>
    <w:rsid w:val="00F346F3"/>
    <w:rsid w:val="00F3689C"/>
    <w:rsid w:val="00F562CC"/>
    <w:rsid w:val="00F56612"/>
    <w:rsid w:val="00F61420"/>
    <w:rsid w:val="00F64727"/>
    <w:rsid w:val="00F64DF1"/>
    <w:rsid w:val="00F651D2"/>
    <w:rsid w:val="00F663C1"/>
    <w:rsid w:val="00F70557"/>
    <w:rsid w:val="00F708FE"/>
    <w:rsid w:val="00F71EC5"/>
    <w:rsid w:val="00F77728"/>
    <w:rsid w:val="00F85737"/>
    <w:rsid w:val="00F90649"/>
    <w:rsid w:val="00F92F32"/>
    <w:rsid w:val="00F9302E"/>
    <w:rsid w:val="00F97611"/>
    <w:rsid w:val="00FA1E8A"/>
    <w:rsid w:val="00FA5F51"/>
    <w:rsid w:val="00FA65B1"/>
    <w:rsid w:val="00FB6328"/>
    <w:rsid w:val="00FB6E75"/>
    <w:rsid w:val="00FB7026"/>
    <w:rsid w:val="00FC1759"/>
    <w:rsid w:val="00FC2A82"/>
    <w:rsid w:val="00FC2F96"/>
    <w:rsid w:val="00FC6D7A"/>
    <w:rsid w:val="00FC754F"/>
    <w:rsid w:val="00FD051F"/>
    <w:rsid w:val="00FD08F3"/>
    <w:rsid w:val="00FD1EB7"/>
    <w:rsid w:val="00FD57F0"/>
    <w:rsid w:val="00FD6018"/>
    <w:rsid w:val="00FE054E"/>
    <w:rsid w:val="00FE1CC0"/>
    <w:rsid w:val="00FE5E12"/>
    <w:rsid w:val="00FF03CB"/>
    <w:rsid w:val="00FF369C"/>
    <w:rsid w:val="00FF39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6EA41E"/>
  <w15:docId w15:val="{0704522E-F428-45D3-89F2-50989EF21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62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9362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3">
    <w:name w:val="Знак"/>
    <w:basedOn w:val="a"/>
    <w:rsid w:val="0099362D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a4">
    <w:name w:val="footnote text"/>
    <w:basedOn w:val="a"/>
    <w:semiHidden/>
    <w:rsid w:val="0099362D"/>
    <w:rPr>
      <w:sz w:val="20"/>
      <w:szCs w:val="20"/>
    </w:rPr>
  </w:style>
  <w:style w:type="character" w:styleId="a5">
    <w:name w:val="footnote reference"/>
    <w:basedOn w:val="a0"/>
    <w:semiHidden/>
    <w:rsid w:val="0099362D"/>
    <w:rPr>
      <w:vertAlign w:val="superscript"/>
    </w:rPr>
  </w:style>
  <w:style w:type="paragraph" w:customStyle="1" w:styleId="large-text">
    <w:name w:val="large-text"/>
    <w:basedOn w:val="a"/>
    <w:rsid w:val="00591837"/>
    <w:pPr>
      <w:spacing w:before="150" w:line="240" w:lineRule="atLeast"/>
    </w:pPr>
    <w:rPr>
      <w:rFonts w:ascii="Verdana" w:hAnsi="Verdana"/>
      <w:sz w:val="20"/>
      <w:szCs w:val="20"/>
    </w:rPr>
  </w:style>
  <w:style w:type="character" w:styleId="a6">
    <w:name w:val="Hyperlink"/>
    <w:basedOn w:val="a0"/>
    <w:uiPriority w:val="99"/>
    <w:rsid w:val="00591837"/>
    <w:rPr>
      <w:color w:val="0000FF"/>
      <w:u w:val="single"/>
    </w:rPr>
  </w:style>
  <w:style w:type="paragraph" w:customStyle="1" w:styleId="Editorialtext">
    <w:name w:val="Editorial text"/>
    <w:basedOn w:val="a"/>
    <w:rsid w:val="00591837"/>
    <w:pPr>
      <w:autoSpaceDE w:val="0"/>
      <w:autoSpaceDN w:val="0"/>
      <w:adjustRightInd w:val="0"/>
      <w:spacing w:line="220" w:lineRule="exact"/>
    </w:pPr>
    <w:rPr>
      <w:rFonts w:ascii="Futura Bk" w:eastAsia="MS Mincho" w:hAnsi="Futura Bk" w:cs="Futura Bk"/>
      <w:snapToGrid w:val="0"/>
      <w:sz w:val="16"/>
      <w:szCs w:val="16"/>
      <w:lang w:val="en-US" w:eastAsia="ja-JP"/>
    </w:rPr>
  </w:style>
  <w:style w:type="paragraph" w:styleId="2">
    <w:name w:val="Body Text 2"/>
    <w:basedOn w:val="a"/>
    <w:rsid w:val="00591837"/>
    <w:pPr>
      <w:spacing w:after="120" w:line="480" w:lineRule="auto"/>
    </w:pPr>
    <w:rPr>
      <w:sz w:val="20"/>
      <w:szCs w:val="20"/>
    </w:rPr>
  </w:style>
  <w:style w:type="paragraph" w:customStyle="1" w:styleId="CharCharCharChar">
    <w:name w:val="Char Char Знак Знак Char Char"/>
    <w:basedOn w:val="a"/>
    <w:rsid w:val="00E90B30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tblNumber01">
    <w:name w:val="tbl'Number_01"/>
    <w:basedOn w:val="a"/>
    <w:rsid w:val="00E90B30"/>
    <w:pPr>
      <w:ind w:right="57"/>
      <w:jc w:val="right"/>
    </w:pPr>
    <w:rPr>
      <w:rFonts w:eastAsia="Arial Unicode MS"/>
      <w:sz w:val="20"/>
      <w:szCs w:val="20"/>
      <w:lang w:val="en-US" w:eastAsia="en-US"/>
    </w:rPr>
  </w:style>
  <w:style w:type="paragraph" w:customStyle="1" w:styleId="tblText02">
    <w:name w:val="tbl'Text_02"/>
    <w:basedOn w:val="a"/>
    <w:rsid w:val="00E90B30"/>
    <w:pPr>
      <w:ind w:left="113" w:hanging="113"/>
    </w:pPr>
    <w:rPr>
      <w:rFonts w:eastAsia="Arial Unicode MS"/>
      <w:sz w:val="20"/>
      <w:szCs w:val="20"/>
      <w:lang w:val="en-US" w:eastAsia="en-US"/>
    </w:rPr>
  </w:style>
  <w:style w:type="paragraph" w:customStyle="1" w:styleId="CharChar">
    <w:name w:val="Char Char"/>
    <w:basedOn w:val="a"/>
    <w:rsid w:val="000D2E77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a7">
    <w:name w:val="Balloon Text"/>
    <w:basedOn w:val="a"/>
    <w:link w:val="a8"/>
    <w:rsid w:val="007178E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7178EF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nhideWhenUsed/>
    <w:rsid w:val="00CC32A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CC32A6"/>
    <w:rPr>
      <w:sz w:val="24"/>
      <w:szCs w:val="24"/>
    </w:rPr>
  </w:style>
  <w:style w:type="paragraph" w:styleId="ab">
    <w:name w:val="footer"/>
    <w:basedOn w:val="a"/>
    <w:link w:val="ac"/>
    <w:unhideWhenUsed/>
    <w:rsid w:val="00CC32A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CC32A6"/>
    <w:rPr>
      <w:sz w:val="24"/>
      <w:szCs w:val="24"/>
    </w:rPr>
  </w:style>
  <w:style w:type="paragraph" w:styleId="ad">
    <w:name w:val="List Paragraph"/>
    <w:basedOn w:val="a"/>
    <w:uiPriority w:val="34"/>
    <w:qFormat/>
    <w:rsid w:val="00C76A73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4A44DE"/>
    <w:pPr>
      <w:spacing w:before="100" w:beforeAutospacing="1" w:after="100" w:afterAutospacing="1"/>
    </w:pPr>
  </w:style>
  <w:style w:type="table" w:styleId="af">
    <w:name w:val="Table Grid"/>
    <w:basedOn w:val="a1"/>
    <w:rsid w:val="008E62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semiHidden/>
    <w:unhideWhenUsed/>
    <w:rsid w:val="00141C51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141C51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141C51"/>
  </w:style>
  <w:style w:type="paragraph" w:styleId="af3">
    <w:name w:val="annotation subject"/>
    <w:basedOn w:val="af1"/>
    <w:next w:val="af1"/>
    <w:link w:val="af4"/>
    <w:semiHidden/>
    <w:unhideWhenUsed/>
    <w:rsid w:val="00141C51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141C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89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13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5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39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06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48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7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1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73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79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2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96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51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76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581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56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07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44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772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1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36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71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4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96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8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56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32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leriya.andreeva@mvide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58F67-C145-437E-B33D-9D2BBCBD1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1430</Words>
  <Characters>8157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Organization</Company>
  <LinksUpToDate>false</LinksUpToDate>
  <CharactersWithSpaces>9568</CharactersWithSpaces>
  <SharedDoc>false</SharedDoc>
  <HLinks>
    <vt:vector size="24" baseType="variant">
      <vt:variant>
        <vt:i4>2162768</vt:i4>
      </vt:variant>
      <vt:variant>
        <vt:i4>9</vt:i4>
      </vt:variant>
      <vt:variant>
        <vt:i4>0</vt:i4>
      </vt:variant>
      <vt:variant>
        <vt:i4>5</vt:i4>
      </vt:variant>
      <vt:variant>
        <vt:lpwstr>mailto:Denis.Davydov@mvideo.ru</vt:lpwstr>
      </vt:variant>
      <vt:variant>
        <vt:lpwstr/>
      </vt:variant>
      <vt:variant>
        <vt:i4>6946826</vt:i4>
      </vt:variant>
      <vt:variant>
        <vt:i4>6</vt:i4>
      </vt:variant>
      <vt:variant>
        <vt:i4>0</vt:i4>
      </vt:variant>
      <vt:variant>
        <vt:i4>5</vt:i4>
      </vt:variant>
      <vt:variant>
        <vt:lpwstr>mailto:Nadezhda.Kiseleva@mvideo.ru</vt:lpwstr>
      </vt:variant>
      <vt:variant>
        <vt:lpwstr/>
      </vt:variant>
      <vt:variant>
        <vt:i4>6815766</vt:i4>
      </vt:variant>
      <vt:variant>
        <vt:i4>3</vt:i4>
      </vt:variant>
      <vt:variant>
        <vt:i4>0</vt:i4>
      </vt:variant>
      <vt:variant>
        <vt:i4>5</vt:i4>
      </vt:variant>
      <vt:variant>
        <vt:lpwstr>mailto:Zhanna.Perfilieva@mvideo.ru</vt:lpwstr>
      </vt:variant>
      <vt:variant>
        <vt:lpwstr/>
      </vt:variant>
      <vt:variant>
        <vt:i4>1114207</vt:i4>
      </vt:variant>
      <vt:variant>
        <vt:i4>0</vt:i4>
      </vt:variant>
      <vt:variant>
        <vt:i4>0</vt:i4>
      </vt:variant>
      <vt:variant>
        <vt:i4>5</vt:i4>
      </vt:variant>
      <vt:variant>
        <vt:lpwstr>http://www.mvideo.ru/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techsupport</dc:creator>
  <cp:lastModifiedBy>Admin</cp:lastModifiedBy>
  <cp:revision>2</cp:revision>
  <cp:lastPrinted>2018-07-17T09:34:00Z</cp:lastPrinted>
  <dcterms:created xsi:type="dcterms:W3CDTF">2018-07-18T09:07:00Z</dcterms:created>
  <dcterms:modified xsi:type="dcterms:W3CDTF">2018-07-18T09:07:00Z</dcterms:modified>
</cp:coreProperties>
</file>